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4D" w:rsidRDefault="00F8324D" w:rsidP="00F832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</w:pPr>
      <w:r w:rsidRPr="00F8324D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ORIENTACIONES PARA GUIAR EL AUTOAPRENDIZAJE A DISTANCIA</w:t>
      </w:r>
    </w:p>
    <w:p w:rsidR="00812C8B" w:rsidRPr="00F8324D" w:rsidRDefault="00812C8B" w:rsidP="00F832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RED DE CONTENIDOS</w:t>
      </w:r>
    </w:p>
    <w:p w:rsidR="00F8324D" w:rsidRPr="00F8324D" w:rsidRDefault="00A75408" w:rsidP="00F832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8324D" w:rsidRPr="00F8324D" w:rsidRDefault="00F8324D" w:rsidP="00F8324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F8324D" w:rsidRPr="00F8324D" w:rsidRDefault="00F8324D" w:rsidP="00F8324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F8324D" w:rsidRPr="00F8324D" w:rsidRDefault="00F8324D" w:rsidP="00F8324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Establecimiento: Mercedes Marín del Solar   </w:t>
      </w: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ab/>
        <w:t xml:space="preserve">Docente: Ximena Fariña Y. </w:t>
      </w:r>
    </w:p>
    <w:p w:rsidR="00F8324D" w:rsidRPr="00F8324D" w:rsidRDefault="00F8324D" w:rsidP="00F8324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F8324D" w:rsidRPr="00F8324D" w:rsidRDefault="00F8324D" w:rsidP="00F8324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Asignatura: Educación Física y Salud                      Nivel: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4</w:t>
      </w: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º Básico</w:t>
      </w:r>
    </w:p>
    <w:p w:rsidR="00F8324D" w:rsidRPr="00F8324D" w:rsidRDefault="00F8324D" w:rsidP="00F8324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2410"/>
        <w:gridCol w:w="1984"/>
        <w:gridCol w:w="1156"/>
      </w:tblGrid>
      <w:tr w:rsidR="00F8324D" w:rsidRPr="00F8324D" w:rsidTr="00ED0911">
        <w:trPr>
          <w:trHeight w:val="1332"/>
        </w:trPr>
        <w:tc>
          <w:tcPr>
            <w:tcW w:w="1696" w:type="dxa"/>
            <w:vAlign w:val="center"/>
          </w:tcPr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2127" w:type="dxa"/>
            <w:vAlign w:val="center"/>
          </w:tcPr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410" w:type="dxa"/>
            <w:vAlign w:val="center"/>
          </w:tcPr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984" w:type="dxa"/>
            <w:vAlign w:val="center"/>
          </w:tcPr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156" w:type="dxa"/>
            <w:vAlign w:val="center"/>
          </w:tcPr>
          <w:p w:rsidR="00F8324D" w:rsidRPr="00F8324D" w:rsidRDefault="00F8324D" w:rsidP="00F8324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F8324D" w:rsidRPr="00F8324D" w:rsidTr="00ED0911">
        <w:trPr>
          <w:trHeight w:val="8114"/>
        </w:trPr>
        <w:tc>
          <w:tcPr>
            <w:tcW w:w="1696" w:type="dxa"/>
          </w:tcPr>
          <w:p w:rsidR="00F8324D" w:rsidRPr="00F8324D" w:rsidRDefault="001502AB" w:rsidP="00F8324D">
            <w:pPr>
              <w:spacing w:before="240" w:after="2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2"/>
              </w:rPr>
              <w:t>“</w:t>
            </w:r>
            <w:r w:rsidRPr="001502AB">
              <w:rPr>
                <w:rFonts w:ascii="Arial" w:hAnsi="Arial" w:cs="Arial"/>
                <w:i/>
                <w:sz w:val="22"/>
              </w:rPr>
              <w:t>Control motriz</w:t>
            </w:r>
            <w:r>
              <w:rPr>
                <w:rFonts w:ascii="Arial" w:hAnsi="Arial" w:cs="Arial"/>
                <w:i/>
                <w:sz w:val="22"/>
              </w:rPr>
              <w:t>”</w:t>
            </w:r>
            <w:r w:rsidRPr="001502AB">
              <w:rPr>
                <w:rFonts w:ascii="Arial" w:hAnsi="Arial" w:cs="Arial"/>
                <w:i/>
                <w:sz w:val="22"/>
              </w:rPr>
              <w:t xml:space="preserve">  </w:t>
            </w:r>
          </w:p>
        </w:tc>
        <w:tc>
          <w:tcPr>
            <w:tcW w:w="2127" w:type="dxa"/>
          </w:tcPr>
          <w:p w:rsidR="00F8324D" w:rsidRPr="00F8324D" w:rsidRDefault="00F8324D" w:rsidP="00F832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8324D" w:rsidRPr="00F8324D" w:rsidRDefault="001502AB" w:rsidP="00F832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1FE0">
              <w:rPr>
                <w:rFonts w:ascii="Arial" w:hAnsi="Arial" w:cs="Arial"/>
                <w:sz w:val="20"/>
                <w:szCs w:val="20"/>
              </w:rPr>
              <w:t xml:space="preserve">Practicar actividades físicas en forma segura, demostrando la adquisición de hábitos de higiene, posturales y de vida saludable. </w:t>
            </w:r>
            <w:r w:rsidRPr="00361FE0">
              <w:rPr>
                <w:rFonts w:ascii="Arial" w:hAnsi="Arial" w:cs="Arial"/>
                <w:b/>
                <w:sz w:val="16"/>
                <w:szCs w:val="18"/>
              </w:rPr>
              <w:t>(OA9)</w:t>
            </w:r>
          </w:p>
        </w:tc>
        <w:tc>
          <w:tcPr>
            <w:tcW w:w="1417" w:type="dxa"/>
          </w:tcPr>
          <w:p w:rsidR="00F8324D" w:rsidRPr="00F8324D" w:rsidRDefault="00F8324D" w:rsidP="00F832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:rsidR="00F8324D" w:rsidRPr="00F8324D" w:rsidRDefault="001502AB" w:rsidP="001502AB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“Hábitos de higiene”</w:t>
            </w:r>
          </w:p>
        </w:tc>
        <w:tc>
          <w:tcPr>
            <w:tcW w:w="2410" w:type="dxa"/>
          </w:tcPr>
          <w:p w:rsidR="00F8324D" w:rsidRPr="00F8324D" w:rsidRDefault="00F8324D" w:rsidP="00F8324D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8324D">
              <w:t xml:space="preserve"> </w:t>
            </w:r>
          </w:p>
        </w:tc>
        <w:tc>
          <w:tcPr>
            <w:tcW w:w="1984" w:type="dxa"/>
          </w:tcPr>
          <w:p w:rsidR="00BB477E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F8324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Encuentra las palabras y conceptos ocultos en la sopa de letras.</w:t>
            </w:r>
          </w:p>
          <w:p w:rsidR="00F8324D" w:rsidRPr="00F8324D" w:rsidRDefault="00BB477E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Responden pregunta referente al lavado de manos</w:t>
            </w:r>
            <w:r w:rsidR="00F8324D" w:rsidRPr="00F8324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156" w:type="dxa"/>
          </w:tcPr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324D" w:rsidRPr="00F8324D" w:rsidRDefault="00F8324D" w:rsidP="00F8324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8324D" w:rsidRPr="00F8324D" w:rsidRDefault="00F8324D" w:rsidP="00F8324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F8324D" w:rsidRPr="00F8324D" w:rsidRDefault="00F8324D" w:rsidP="00F8324D">
      <w:pPr>
        <w:spacing w:after="0" w:line="240" w:lineRule="auto"/>
        <w:rPr>
          <w:sz w:val="24"/>
          <w:szCs w:val="24"/>
          <w:lang w:val="es-CL"/>
        </w:rPr>
      </w:pPr>
    </w:p>
    <w:p w:rsidR="00F8324D" w:rsidRPr="00F8324D" w:rsidRDefault="00F8324D" w:rsidP="00F8324D">
      <w:pPr>
        <w:rPr>
          <w:lang w:val="es-CL"/>
        </w:rPr>
      </w:pPr>
    </w:p>
    <w:p w:rsidR="00570032" w:rsidRPr="00F8324D" w:rsidRDefault="00570032">
      <w:pPr>
        <w:rPr>
          <w:lang w:val="es-CL"/>
        </w:rPr>
      </w:pPr>
    </w:p>
    <w:sectPr w:rsidR="00570032" w:rsidRPr="00F8324D" w:rsidSect="003C1102">
      <w:headerReference w:type="even" r:id="rId6"/>
      <w:headerReference w:type="default" r:id="rId7"/>
      <w:headerReference w:type="first" r:id="rId8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08" w:rsidRDefault="00A75408">
      <w:pPr>
        <w:spacing w:after="0" w:line="240" w:lineRule="auto"/>
      </w:pPr>
      <w:r>
        <w:separator/>
      </w:r>
    </w:p>
  </w:endnote>
  <w:endnote w:type="continuationSeparator" w:id="0">
    <w:p w:rsidR="00A75408" w:rsidRDefault="00A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08" w:rsidRDefault="00A75408">
      <w:pPr>
        <w:spacing w:after="0" w:line="240" w:lineRule="auto"/>
      </w:pPr>
      <w:r>
        <w:separator/>
      </w:r>
    </w:p>
  </w:footnote>
  <w:footnote w:type="continuationSeparator" w:id="0">
    <w:p w:rsidR="00A75408" w:rsidRDefault="00A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A75408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A75408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A75408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E"/>
    <w:rsid w:val="00103C9E"/>
    <w:rsid w:val="001502AB"/>
    <w:rsid w:val="00570032"/>
    <w:rsid w:val="00812C8B"/>
    <w:rsid w:val="00A75408"/>
    <w:rsid w:val="00BB477E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5438D6-8C39-4E0B-AB59-C5B3C90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324D"/>
  </w:style>
  <w:style w:type="table" w:styleId="Tablaconcuadrcula">
    <w:name w:val="Table Grid"/>
    <w:basedOn w:val="Tablanormal"/>
    <w:uiPriority w:val="39"/>
    <w:rsid w:val="00F8324D"/>
    <w:pPr>
      <w:spacing w:after="0" w:line="240" w:lineRule="auto"/>
    </w:pPr>
    <w:rPr>
      <w:sz w:val="24"/>
      <w:szCs w:val="24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paola beauvais alarcon</cp:lastModifiedBy>
  <cp:revision>2</cp:revision>
  <dcterms:created xsi:type="dcterms:W3CDTF">2020-03-18T04:20:00Z</dcterms:created>
  <dcterms:modified xsi:type="dcterms:W3CDTF">2020-03-18T04:20:00Z</dcterms:modified>
</cp:coreProperties>
</file>