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12" w:rsidRDefault="008504C9">
      <w:pPr>
        <w:rPr>
          <w:sz w:val="18"/>
          <w:szCs w:val="18"/>
        </w:rPr>
      </w:pPr>
      <w:r>
        <w:rPr>
          <w:sz w:val="18"/>
          <w:szCs w:val="18"/>
        </w:rPr>
        <w:t>Colegio Mercedes Marín del Solar</w:t>
      </w:r>
      <w:r>
        <w:rPr>
          <w:sz w:val="18"/>
          <w:szCs w:val="18"/>
        </w:rPr>
        <w:br/>
        <w:t>Asignatura: Música</w:t>
      </w:r>
      <w:r>
        <w:rPr>
          <w:noProof/>
          <w:lang w:val="es-CL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column">
              <wp:posOffset>-228599</wp:posOffset>
            </wp:positionH>
            <wp:positionV relativeFrom="paragraph">
              <wp:posOffset>114300</wp:posOffset>
            </wp:positionV>
            <wp:extent cx="461963" cy="523558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1963" cy="5235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E61212" w:rsidRDefault="008504C9">
      <w:pPr>
        <w:rPr>
          <w:sz w:val="18"/>
          <w:szCs w:val="18"/>
        </w:rPr>
      </w:pPr>
      <w:r>
        <w:rPr>
          <w:sz w:val="18"/>
          <w:szCs w:val="18"/>
        </w:rPr>
        <w:t>7° básico</w:t>
      </w:r>
    </w:p>
    <w:p w:rsidR="00E61212" w:rsidRDefault="00E61212">
      <w:pPr>
        <w:rPr>
          <w:sz w:val="18"/>
          <w:szCs w:val="18"/>
        </w:rPr>
      </w:pPr>
    </w:p>
    <w:p w:rsidR="00E61212" w:rsidRDefault="008504C9">
      <w:pPr>
        <w:jc w:val="center"/>
        <w:rPr>
          <w:b/>
        </w:rPr>
      </w:pPr>
      <w:r>
        <w:rPr>
          <w:b/>
        </w:rPr>
        <w:t>MI HERENCIA MUSICAL</w:t>
      </w:r>
    </w:p>
    <w:p w:rsidR="00E61212" w:rsidRDefault="00E61212">
      <w:pPr>
        <w:jc w:val="center"/>
      </w:pPr>
    </w:p>
    <w:p w:rsidR="00E61212" w:rsidRDefault="00E61212">
      <w:pPr>
        <w:jc w:val="center"/>
      </w:pPr>
    </w:p>
    <w:p w:rsidR="00E61212" w:rsidRDefault="008504C9">
      <w:pPr>
        <w:jc w:val="both"/>
      </w:pPr>
      <w:r>
        <w:t>Nombre: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Fecha: </w:t>
      </w:r>
      <w:r>
        <w:tab/>
      </w:r>
      <w:r>
        <w:tab/>
      </w:r>
      <w:r>
        <w:tab/>
        <w:t>Curso:</w:t>
      </w:r>
    </w:p>
    <w:p w:rsidR="00E61212" w:rsidRDefault="00E61212">
      <w:pPr>
        <w:ind w:left="720"/>
        <w:jc w:val="both"/>
      </w:pPr>
    </w:p>
    <w:p w:rsidR="00E61212" w:rsidRDefault="008504C9">
      <w:pPr>
        <w:numPr>
          <w:ilvl w:val="0"/>
          <w:numId w:val="3"/>
        </w:numPr>
        <w:jc w:val="both"/>
      </w:pPr>
      <w:r>
        <w:t>Responde individualmente las siguientes preguntas.</w:t>
      </w:r>
    </w:p>
    <w:p w:rsidR="00E61212" w:rsidRDefault="00E61212">
      <w:pPr>
        <w:ind w:left="720"/>
        <w:jc w:val="both"/>
      </w:pPr>
    </w:p>
    <w:p w:rsidR="00E61212" w:rsidRDefault="008504C9">
      <w:pPr>
        <w:numPr>
          <w:ilvl w:val="0"/>
          <w:numId w:val="1"/>
        </w:numPr>
        <w:jc w:val="both"/>
      </w:pPr>
      <w:r>
        <w:t>¿Qué géneros musicales escuchas habitualmente?</w:t>
      </w: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8504C9">
      <w:pPr>
        <w:numPr>
          <w:ilvl w:val="0"/>
          <w:numId w:val="1"/>
        </w:numPr>
        <w:jc w:val="both"/>
      </w:pPr>
      <w:r>
        <w:t>¿Qué es lo que te gusta de esa música?</w:t>
      </w: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8504C9">
      <w:pPr>
        <w:numPr>
          <w:ilvl w:val="0"/>
          <w:numId w:val="1"/>
        </w:numPr>
        <w:jc w:val="both"/>
      </w:pPr>
      <w:r>
        <w:t>¿Cuál es el origen (de dónde surgen) los géneros musicales que escuchas?</w:t>
      </w: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8504C9">
      <w:pPr>
        <w:numPr>
          <w:ilvl w:val="0"/>
          <w:numId w:val="1"/>
        </w:numPr>
        <w:jc w:val="both"/>
      </w:pPr>
      <w:r>
        <w:t>¿Cómo comenzaste a escuchar esa música? (Te la recomendó alguien, la escuchan en la familia, etc.).</w:t>
      </w:r>
    </w:p>
    <w:p w:rsidR="00E61212" w:rsidRDefault="00E61212">
      <w:pPr>
        <w:jc w:val="both"/>
      </w:pPr>
    </w:p>
    <w:p w:rsidR="00E61212" w:rsidRDefault="00E61212">
      <w:pPr>
        <w:jc w:val="both"/>
      </w:pPr>
    </w:p>
    <w:p w:rsidR="00E61212" w:rsidRDefault="008504C9">
      <w:pPr>
        <w:jc w:val="both"/>
      </w:pPr>
      <w:r>
        <w:t xml:space="preserve">II. Escucha las </w:t>
      </w:r>
      <w:bookmarkStart w:id="0" w:name="_GoBack"/>
      <w:bookmarkEnd w:id="0"/>
      <w:r>
        <w:t xml:space="preserve"> audiciones</w:t>
      </w:r>
    </w:p>
    <w:p w:rsidR="00E61212" w:rsidRDefault="008504C9">
      <w:pPr>
        <w:numPr>
          <w:ilvl w:val="0"/>
          <w:numId w:val="2"/>
        </w:numPr>
        <w:jc w:val="both"/>
      </w:pPr>
      <w:r>
        <w:t>Realiza un cuadro comparativo entre las dos audiciones. Escucha el contenido del texto, rimas, las melodías, el ritmo, los instrumentos, etc.</w:t>
      </w:r>
    </w:p>
    <w:p w:rsidR="00E61212" w:rsidRDefault="00E61212">
      <w:pPr>
        <w:jc w:val="both"/>
      </w:pPr>
    </w:p>
    <w:tbl>
      <w:tblPr>
        <w:tblStyle w:val="a"/>
        <w:tblW w:w="93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Décima de presentación (Familia Madariaga)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8504C9">
            <w:pPr>
              <w:widowControl w:val="0"/>
              <w:spacing w:line="240" w:lineRule="auto"/>
            </w:pPr>
            <w:hyperlink r:id="rId6" w:anchor="t=0">
              <w:r>
                <w:rPr>
                  <w:color w:val="1155CC"/>
                  <w:u w:val="single"/>
                </w:rPr>
                <w:t>https://www.youtube.com/watch?v=cqyMO_a7e_o#t=0</w:t>
              </w:r>
            </w:hyperlink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 xml:space="preserve">Décimas a la Viola (Nano </w:t>
            </w:r>
            <w:proofErr w:type="spellStart"/>
            <w:r>
              <w:t>Stern</w:t>
            </w:r>
            <w:proofErr w:type="spellEnd"/>
            <w:r>
              <w:t>)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8504C9">
            <w:pPr>
              <w:widowControl w:val="0"/>
              <w:spacing w:line="240" w:lineRule="auto"/>
            </w:pPr>
            <w:hyperlink r:id="rId7" w:anchor="t=0">
              <w:r>
                <w:rPr>
                  <w:color w:val="1155CC"/>
                  <w:u w:val="single"/>
                </w:rPr>
                <w:t>https://www.youtube.com/watch?v=4Tx2xnnCeTg#t=0</w:t>
              </w:r>
            </w:hyperlink>
          </w:p>
        </w:tc>
      </w:tr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Contenido del texto</w:t>
            </w: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</w:tr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Rimas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</w:tr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Melodías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</w:tr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Ritmo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</w:tr>
      <w:tr w:rsidR="00E61212"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8504C9">
            <w:pPr>
              <w:widowControl w:val="0"/>
              <w:spacing w:line="240" w:lineRule="auto"/>
            </w:pPr>
            <w:r>
              <w:t>Instrumentos</w:t>
            </w: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  <w:tc>
          <w:tcPr>
            <w:tcW w:w="31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61212" w:rsidRDefault="00E61212">
            <w:pPr>
              <w:widowControl w:val="0"/>
              <w:spacing w:line="240" w:lineRule="auto"/>
            </w:pPr>
          </w:p>
        </w:tc>
      </w:tr>
    </w:tbl>
    <w:p w:rsidR="00E61212" w:rsidRDefault="00E61212"/>
    <w:sectPr w:rsidR="00E61212">
      <w:pgSz w:w="12240" w:h="20160"/>
      <w:pgMar w:top="850" w:right="1440" w:bottom="85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FE5D93"/>
    <w:multiLevelType w:val="multilevel"/>
    <w:tmpl w:val="3524343C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97F32E5"/>
    <w:multiLevelType w:val="multilevel"/>
    <w:tmpl w:val="4C7A7C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DC72B76"/>
    <w:multiLevelType w:val="multilevel"/>
    <w:tmpl w:val="081EA5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12"/>
    <w:rsid w:val="00134A7C"/>
    <w:rsid w:val="008504C9"/>
    <w:rsid w:val="00E6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9476D"/>
  <w15:docId w15:val="{067C056F-03E4-48DC-A550-473CCA490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4Tx2xnnCe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qyMO_a7e_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UTP-PAOLA</dc:creator>
  <cp:lastModifiedBy>UTP-PAOLA</cp:lastModifiedBy>
  <cp:revision>3</cp:revision>
  <dcterms:created xsi:type="dcterms:W3CDTF">2020-03-27T17:10:00Z</dcterms:created>
  <dcterms:modified xsi:type="dcterms:W3CDTF">2020-03-27T17:11:00Z</dcterms:modified>
</cp:coreProperties>
</file>