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E1" w:rsidRDefault="00FB45E2">
      <w:pPr>
        <w:rPr>
          <w:sz w:val="18"/>
          <w:szCs w:val="18"/>
        </w:rPr>
      </w:pPr>
      <w:r>
        <w:rPr>
          <w:sz w:val="18"/>
          <w:szCs w:val="18"/>
        </w:rPr>
        <w:t>Colegio Mercedes Marín del Solar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427567" cy="4810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567" cy="48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2CE1" w:rsidRDefault="00FB45E2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472CE1" w:rsidRDefault="00FB45E2">
      <w:pPr>
        <w:rPr>
          <w:sz w:val="18"/>
          <w:szCs w:val="18"/>
        </w:rPr>
      </w:pPr>
      <w:r>
        <w:rPr>
          <w:sz w:val="18"/>
          <w:szCs w:val="18"/>
        </w:rPr>
        <w:t>1° básico</w:t>
      </w:r>
    </w:p>
    <w:p w:rsidR="00472CE1" w:rsidRDefault="00472CE1"/>
    <w:p w:rsidR="00472CE1" w:rsidRDefault="00BE0D7E">
      <w:pPr>
        <w:jc w:val="center"/>
        <w:rPr>
          <w:b/>
        </w:rPr>
      </w:pPr>
      <w:r>
        <w:rPr>
          <w:b/>
        </w:rPr>
        <w:t xml:space="preserve">Guía 2: </w:t>
      </w:r>
      <w:r w:rsidR="00FB45E2">
        <w:rPr>
          <w:b/>
        </w:rPr>
        <w:t>Instrumentos graves y agudos</w:t>
      </w:r>
    </w:p>
    <w:p w:rsidR="00472CE1" w:rsidRDefault="00472CE1">
      <w:pPr>
        <w:jc w:val="center"/>
        <w:rPr>
          <w:b/>
        </w:rPr>
      </w:pPr>
    </w:p>
    <w:p w:rsidR="00472CE1" w:rsidRDefault="00472CE1">
      <w:pPr>
        <w:jc w:val="center"/>
        <w:rPr>
          <w:b/>
        </w:rPr>
      </w:pPr>
    </w:p>
    <w:p w:rsidR="00472CE1" w:rsidRDefault="00FB45E2">
      <w:pPr>
        <w:jc w:val="both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  <w:r>
        <w:tab/>
      </w:r>
      <w:r>
        <w:tab/>
      </w:r>
      <w:r>
        <w:tab/>
        <w:t>Curso:</w:t>
      </w:r>
    </w:p>
    <w:p w:rsidR="00472CE1" w:rsidRDefault="00472CE1">
      <w:pPr>
        <w:jc w:val="both"/>
      </w:pPr>
    </w:p>
    <w:p w:rsidR="00472CE1" w:rsidRDefault="00FB45E2">
      <w:pPr>
        <w:jc w:val="both"/>
      </w:pPr>
      <w:r>
        <w:t xml:space="preserve">Escucha el cuento que está en el link: </w:t>
      </w:r>
      <w:hyperlink r:id="rId6">
        <w:r>
          <w:rPr>
            <w:color w:val="1155CC"/>
            <w:u w:val="single"/>
          </w:rPr>
          <w:t>https://www.youtube.com/watch?v=IeqnskE-dpg</w:t>
        </w:r>
      </w:hyperlink>
    </w:p>
    <w:p w:rsidR="00472CE1" w:rsidRDefault="00472CE1">
      <w:pPr>
        <w:jc w:val="both"/>
      </w:pPr>
    </w:p>
    <w:p w:rsidR="00472CE1" w:rsidRDefault="00FB45E2">
      <w:pPr>
        <w:numPr>
          <w:ilvl w:val="0"/>
          <w:numId w:val="1"/>
        </w:numPr>
        <w:jc w:val="both"/>
      </w:pPr>
      <w:r>
        <w:t xml:space="preserve">Escucha el sonido de Flauta y guitarra en los siguientes enlaces: </w:t>
      </w:r>
    </w:p>
    <w:p w:rsidR="00472CE1" w:rsidRDefault="00472CE1">
      <w:pPr>
        <w:ind w:left="720"/>
        <w:jc w:val="both"/>
      </w:pPr>
    </w:p>
    <w:p w:rsidR="00472CE1" w:rsidRDefault="008A2F22">
      <w:pPr>
        <w:ind w:left="720"/>
        <w:jc w:val="both"/>
      </w:pPr>
      <w:hyperlink r:id="rId7">
        <w:r w:rsidR="00FB45E2">
          <w:rPr>
            <w:color w:val="1155CC"/>
            <w:u w:val="single"/>
          </w:rPr>
          <w:t>https://www.youtube.com/watch?v=3ca-BUPc71w</w:t>
        </w:r>
      </w:hyperlink>
      <w:r w:rsidR="00FB45E2">
        <w:t xml:space="preserve">  (Flauta)</w:t>
      </w:r>
    </w:p>
    <w:p w:rsidR="00472CE1" w:rsidRDefault="00472CE1">
      <w:pPr>
        <w:ind w:left="720"/>
        <w:jc w:val="both"/>
      </w:pPr>
    </w:p>
    <w:p w:rsidR="008A2F22" w:rsidRDefault="008A2F22">
      <w:pPr>
        <w:ind w:left="720"/>
        <w:jc w:val="both"/>
      </w:pPr>
      <w:hyperlink r:id="rId8" w:history="1">
        <w:r w:rsidRPr="00205916">
          <w:rPr>
            <w:rStyle w:val="Hipervnculo"/>
          </w:rPr>
          <w:t>https://yout</w:t>
        </w:r>
        <w:r w:rsidRPr="00205916">
          <w:rPr>
            <w:rStyle w:val="Hipervnculo"/>
          </w:rPr>
          <w:t>u</w:t>
        </w:r>
        <w:r w:rsidRPr="00205916">
          <w:rPr>
            <w:rStyle w:val="Hipervnculo"/>
          </w:rPr>
          <w:t>.be/eOoVIcEYJr0</w:t>
        </w:r>
      </w:hyperlink>
    </w:p>
    <w:p w:rsidR="00472CE1" w:rsidRDefault="00FB45E2">
      <w:pPr>
        <w:ind w:left="720"/>
        <w:jc w:val="both"/>
      </w:pPr>
      <w:r>
        <w:t>(Guitarra)</w:t>
      </w:r>
    </w:p>
    <w:p w:rsidR="00472CE1" w:rsidRDefault="00472CE1">
      <w:pPr>
        <w:ind w:left="720"/>
        <w:jc w:val="both"/>
      </w:pPr>
    </w:p>
    <w:p w:rsidR="00472CE1" w:rsidRDefault="00FB45E2">
      <w:pPr>
        <w:ind w:left="720"/>
        <w:jc w:val="both"/>
      </w:pPr>
      <w:r>
        <w:t>¿Cuál de los dos instrumentos suena cuando se sopla? Dibújalo.</w:t>
      </w:r>
    </w:p>
    <w:p w:rsidR="00472CE1" w:rsidRDefault="00472CE1">
      <w:pPr>
        <w:ind w:left="720"/>
        <w:jc w:val="both"/>
      </w:pPr>
    </w:p>
    <w:p w:rsidR="00472CE1" w:rsidRDefault="00472CE1">
      <w:pPr>
        <w:ind w:left="720"/>
        <w:jc w:val="both"/>
      </w:pPr>
    </w:p>
    <w:p w:rsidR="00472CE1" w:rsidRDefault="00472CE1">
      <w:pPr>
        <w:ind w:left="720"/>
        <w:jc w:val="both"/>
      </w:pPr>
    </w:p>
    <w:p w:rsidR="00472CE1" w:rsidRDefault="00472CE1">
      <w:pPr>
        <w:ind w:left="720"/>
        <w:jc w:val="both"/>
      </w:pPr>
    </w:p>
    <w:p w:rsidR="00472CE1" w:rsidRDefault="00472CE1">
      <w:pPr>
        <w:ind w:left="720"/>
        <w:jc w:val="both"/>
      </w:pPr>
    </w:p>
    <w:p w:rsidR="00472CE1" w:rsidRDefault="00472CE1">
      <w:pPr>
        <w:ind w:left="720"/>
        <w:jc w:val="both"/>
      </w:pPr>
    </w:p>
    <w:p w:rsidR="00472CE1" w:rsidRDefault="00472CE1">
      <w:pPr>
        <w:ind w:left="720"/>
        <w:jc w:val="both"/>
      </w:pPr>
    </w:p>
    <w:p w:rsidR="00472CE1" w:rsidRDefault="00472CE1">
      <w:pPr>
        <w:ind w:left="720"/>
        <w:jc w:val="both"/>
      </w:pPr>
    </w:p>
    <w:p w:rsidR="00472CE1" w:rsidRDefault="00472CE1">
      <w:pPr>
        <w:ind w:left="720"/>
        <w:jc w:val="both"/>
      </w:pPr>
    </w:p>
    <w:p w:rsidR="00472CE1" w:rsidRDefault="00472CE1">
      <w:pPr>
        <w:ind w:left="720"/>
        <w:jc w:val="both"/>
      </w:pPr>
    </w:p>
    <w:p w:rsidR="00472CE1" w:rsidRDefault="00472CE1">
      <w:pPr>
        <w:ind w:left="720"/>
        <w:jc w:val="both"/>
      </w:pPr>
    </w:p>
    <w:p w:rsidR="00472CE1" w:rsidRDefault="00472CE1">
      <w:pPr>
        <w:ind w:left="720"/>
        <w:jc w:val="both"/>
      </w:pPr>
    </w:p>
    <w:p w:rsidR="00472CE1" w:rsidRDefault="00FB45E2">
      <w:pPr>
        <w:numPr>
          <w:ilvl w:val="0"/>
          <w:numId w:val="1"/>
        </w:numPr>
        <w:jc w:val="both"/>
      </w:pPr>
      <w:r>
        <w:t>En el cuento Flauta extrañaba a su familia, Tuba y Trombón. Escucha el sonido de los dos instrumentos.</w:t>
      </w:r>
    </w:p>
    <w:p w:rsidR="00472CE1" w:rsidRDefault="00472CE1">
      <w:pPr>
        <w:ind w:left="720"/>
        <w:jc w:val="both"/>
      </w:pPr>
    </w:p>
    <w:p w:rsidR="00472CE1" w:rsidRDefault="008A2F22">
      <w:pPr>
        <w:ind w:left="720"/>
        <w:jc w:val="both"/>
      </w:pPr>
      <w:hyperlink r:id="rId9">
        <w:r w:rsidR="00FB45E2">
          <w:rPr>
            <w:color w:val="1155CC"/>
            <w:u w:val="single"/>
          </w:rPr>
          <w:t>https</w:t>
        </w:r>
        <w:r w:rsidR="00FB45E2">
          <w:rPr>
            <w:color w:val="1155CC"/>
            <w:u w:val="single"/>
          </w:rPr>
          <w:t>:</w:t>
        </w:r>
        <w:r w:rsidR="00FB45E2">
          <w:rPr>
            <w:color w:val="1155CC"/>
            <w:u w:val="single"/>
          </w:rPr>
          <w:t>//www.youtube.com/watch?v=NmCwRD2Okic</w:t>
        </w:r>
      </w:hyperlink>
      <w:r w:rsidR="00FB45E2">
        <w:t xml:space="preserve"> (Tuba)</w:t>
      </w:r>
    </w:p>
    <w:p w:rsidR="00472CE1" w:rsidRDefault="00472CE1">
      <w:pPr>
        <w:ind w:left="720"/>
        <w:jc w:val="both"/>
      </w:pPr>
    </w:p>
    <w:bookmarkStart w:id="0" w:name="_GoBack"/>
    <w:bookmarkEnd w:id="0"/>
    <w:p w:rsidR="00472CE1" w:rsidRDefault="008A2F22">
      <w:pPr>
        <w:ind w:left="720"/>
        <w:jc w:val="both"/>
      </w:pPr>
      <w:r>
        <w:fldChar w:fldCharType="begin"/>
      </w:r>
      <w:r>
        <w:instrText xml:space="preserve"> HYPERLINK "https://www.youtube.com/watch?v=7fFfJuF357Q" \h </w:instrText>
      </w:r>
      <w:r>
        <w:fldChar w:fldCharType="separate"/>
      </w:r>
      <w:r w:rsidR="00FB45E2">
        <w:rPr>
          <w:color w:val="1155CC"/>
          <w:u w:val="single"/>
        </w:rPr>
        <w:t>https://www.youtube.com/watch?v=7fFfJuF357Q</w:t>
      </w:r>
      <w:r>
        <w:rPr>
          <w:color w:val="1155CC"/>
          <w:u w:val="single"/>
        </w:rPr>
        <w:fldChar w:fldCharType="end"/>
      </w:r>
      <w:r w:rsidR="00FB45E2">
        <w:t xml:space="preserve"> (Trombón)</w:t>
      </w:r>
    </w:p>
    <w:p w:rsidR="00472CE1" w:rsidRDefault="00472CE1">
      <w:pPr>
        <w:ind w:left="720"/>
        <w:jc w:val="both"/>
      </w:pPr>
    </w:p>
    <w:p w:rsidR="00472CE1" w:rsidRDefault="00FB45E2">
      <w:pPr>
        <w:ind w:left="720"/>
        <w:jc w:val="both"/>
      </w:pPr>
      <w:r>
        <w:t>¿Cuál de los dos instrumentos es más grave? Dibújalo</w:t>
      </w:r>
    </w:p>
    <w:sectPr w:rsidR="00472C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22668"/>
    <w:multiLevelType w:val="multilevel"/>
    <w:tmpl w:val="40821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1"/>
    <w:rsid w:val="00472CE1"/>
    <w:rsid w:val="008A2F22"/>
    <w:rsid w:val="00BE0D7E"/>
    <w:rsid w:val="00F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98AF"/>
  <w15:docId w15:val="{F57BFA51-8198-41DB-B084-3941430B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8A2F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2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OoVIcEYJr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ca-BUPc7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eqnskE-d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mCwRD2Ok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3</cp:revision>
  <dcterms:created xsi:type="dcterms:W3CDTF">2020-04-07T01:48:00Z</dcterms:created>
  <dcterms:modified xsi:type="dcterms:W3CDTF">2020-04-07T02:32:00Z</dcterms:modified>
</cp:coreProperties>
</file>