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F5" w:rsidRPr="00F87982" w:rsidRDefault="00805AF5" w:rsidP="00805AF5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805AF5" w:rsidRPr="00F87982" w:rsidRDefault="00750A1B" w:rsidP="00805AF5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05AF5" w:rsidRPr="00884E12" w:rsidRDefault="00805AF5" w:rsidP="00805AF5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05AF5" w:rsidRDefault="00805AF5" w:rsidP="00805AF5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05AF5" w:rsidRDefault="00805AF5" w:rsidP="00805AF5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AD247E">
        <w:rPr>
          <w:rFonts w:ascii="Arial" w:eastAsia="Times New Roman" w:hAnsi="Arial" w:cs="Arial"/>
          <w:b/>
          <w:color w:val="000000"/>
        </w:rPr>
        <w:t xml:space="preserve">Colegio Mercedes Marín del Solar     </w:t>
      </w:r>
      <w:r w:rsidRPr="00884E12">
        <w:rPr>
          <w:rFonts w:ascii="Arial" w:eastAsia="Times New Roman" w:hAnsi="Arial" w:cs="Arial"/>
          <w:b/>
          <w:color w:val="000000"/>
        </w:rPr>
        <w:t>Docente:</w:t>
      </w:r>
      <w:r w:rsidR="00AD247E">
        <w:rPr>
          <w:rFonts w:ascii="Arial" w:eastAsia="Times New Roman" w:hAnsi="Arial" w:cs="Arial"/>
          <w:b/>
          <w:color w:val="000000"/>
        </w:rPr>
        <w:t xml:space="preserve"> Areli Donoso</w:t>
      </w:r>
    </w:p>
    <w:p w:rsidR="00805AF5" w:rsidRDefault="00805AF5" w:rsidP="00805AF5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805AF5" w:rsidRPr="00884E12" w:rsidRDefault="00AD247E" w:rsidP="00805AF5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</w:t>
      </w:r>
      <w:bookmarkStart w:id="0" w:name="_GoBack"/>
      <w:bookmarkEnd w:id="0"/>
      <w:r w:rsidR="00667844">
        <w:rPr>
          <w:rFonts w:ascii="Arial" w:eastAsia="Times New Roman" w:hAnsi="Arial" w:cs="Arial"/>
          <w:b/>
          <w:color w:val="000000"/>
        </w:rPr>
        <w:t>inglés</w:t>
      </w:r>
      <w:r>
        <w:rPr>
          <w:rFonts w:ascii="Arial" w:eastAsia="Times New Roman" w:hAnsi="Arial" w:cs="Arial"/>
          <w:b/>
          <w:color w:val="000000"/>
        </w:rPr>
        <w:t xml:space="preserve">    </w:t>
      </w:r>
      <w:r w:rsidR="00805AF5">
        <w:rPr>
          <w:rFonts w:ascii="Arial" w:eastAsia="Times New Roman" w:hAnsi="Arial" w:cs="Arial"/>
          <w:b/>
          <w:color w:val="000000"/>
        </w:rPr>
        <w:t xml:space="preserve">                                                          Nivel: </w:t>
      </w:r>
      <w:r>
        <w:rPr>
          <w:rFonts w:ascii="Arial" w:eastAsia="Times New Roman" w:hAnsi="Arial" w:cs="Arial"/>
          <w:b/>
          <w:color w:val="000000"/>
        </w:rPr>
        <w:t xml:space="preserve"> 7° básico</w:t>
      </w:r>
    </w:p>
    <w:p w:rsidR="00805AF5" w:rsidRDefault="00805AF5" w:rsidP="00805AF5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1306"/>
        <w:gridCol w:w="1644"/>
        <w:gridCol w:w="4039"/>
        <w:gridCol w:w="1426"/>
        <w:gridCol w:w="1535"/>
      </w:tblGrid>
      <w:tr w:rsidR="00805AF5" w:rsidRPr="00033D03" w:rsidTr="00AD247E">
        <w:trPr>
          <w:trHeight w:val="1431"/>
        </w:trPr>
        <w:tc>
          <w:tcPr>
            <w:tcW w:w="858" w:type="dxa"/>
            <w:vAlign w:val="center"/>
          </w:tcPr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342" w:type="dxa"/>
            <w:vAlign w:val="center"/>
          </w:tcPr>
          <w:p w:rsidR="00805AF5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2190" w:type="dxa"/>
            <w:vAlign w:val="center"/>
          </w:tcPr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092" w:type="dxa"/>
            <w:vAlign w:val="center"/>
          </w:tcPr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50" w:type="dxa"/>
            <w:vAlign w:val="center"/>
          </w:tcPr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58" w:type="dxa"/>
            <w:vAlign w:val="center"/>
          </w:tcPr>
          <w:p w:rsidR="00805AF5" w:rsidRPr="00884E12" w:rsidRDefault="00805AF5" w:rsidP="000957F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05AF5" w:rsidRPr="00C7620B" w:rsidTr="00AD247E">
        <w:trPr>
          <w:trHeight w:val="8114"/>
        </w:trPr>
        <w:tc>
          <w:tcPr>
            <w:tcW w:w="858" w:type="dxa"/>
          </w:tcPr>
          <w:p w:rsidR="00805AF5" w:rsidRDefault="00805AF5" w:rsidP="000957F3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Guía N° 2</w:t>
            </w:r>
          </w:p>
          <w:p w:rsidR="00805AF5" w:rsidRPr="00033D03" w:rsidRDefault="00834F21" w:rsidP="00834F21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03  al 07 de abril </w:t>
            </w:r>
          </w:p>
        </w:tc>
        <w:tc>
          <w:tcPr>
            <w:tcW w:w="1342" w:type="dxa"/>
          </w:tcPr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(OA9) </w:t>
            </w:r>
            <w:r w:rsidRPr="00805AF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Demostrar comprensión de ideas generales e información explícita en textos adaptados y auténticos simples, en formato impreso o digital, acerca de temas variados (como experiencias personales, temas de otras asignaturas, del contexto inmediato, de actualidad e interés global o de otras culturas) y que contienen las funciones del año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05AF5" w:rsidRPr="00805AF5" w:rsidRDefault="00805AF5" w:rsidP="00805AF5">
            <w:pPr>
              <w:spacing w:before="240" w:after="240"/>
              <w:jc w:val="both"/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(OA16)</w:t>
            </w:r>
            <w:r>
              <w:t xml:space="preserve"> </w:t>
            </w:r>
            <w:r w:rsidRPr="00805AF5">
              <w:rPr>
                <w:rFonts w:ascii="Arial" w:hAnsi="Arial" w:cs="Arial"/>
                <w:sz w:val="18"/>
                <w:szCs w:val="18"/>
              </w:rPr>
              <w:t xml:space="preserve">Demostrar conocimiento y uso del lenguaje en sus textos escritos por medio de las </w:t>
            </w:r>
            <w:r w:rsidRPr="00805AF5">
              <w:rPr>
                <w:rFonts w:ascii="Arial" w:hAnsi="Arial" w:cs="Arial"/>
                <w:sz w:val="18"/>
                <w:szCs w:val="18"/>
              </w:rPr>
              <w:lastRenderedPageBreak/>
              <w:t>siguientes funciones: Expresar habilidades</w:t>
            </w:r>
          </w:p>
        </w:tc>
        <w:tc>
          <w:tcPr>
            <w:tcW w:w="2190" w:type="dxa"/>
          </w:tcPr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5AF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05AF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Actividad</w:t>
            </w:r>
          </w:p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y seleccionar la alternativa correcta.</w:t>
            </w:r>
          </w:p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 Actividad</w:t>
            </w:r>
          </w:p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nuevamente y responde Verdadero (</w:t>
            </w:r>
            <w:r w:rsidRPr="00805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True)</w:t>
            </w:r>
            <w:r w:rsidR="00AD24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 Falso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805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False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 Actividad</w:t>
            </w:r>
          </w:p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y encierra en un círculo la letra de la idea que mejor represente el texto.</w:t>
            </w:r>
          </w:p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 Actividad</w:t>
            </w:r>
          </w:p>
          <w:p w:rsid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Observa el cuadro y escribe oraciones utilizando </w:t>
            </w:r>
            <w:r w:rsidRPr="00805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Can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D24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poder) o </w:t>
            </w:r>
            <w:proofErr w:type="spellStart"/>
            <w:r w:rsidRPr="00805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Can’t</w:t>
            </w:r>
            <w:proofErr w:type="spellEnd"/>
            <w:r w:rsidRPr="00805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(no poder). De acuerdo al ejemplo dado.</w:t>
            </w:r>
          </w:p>
          <w:p w:rsidR="00805AF5" w:rsidRPr="00805AF5" w:rsidRDefault="00805AF5" w:rsidP="00805AF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</w:tcPr>
          <w:p w:rsidR="00805AF5" w:rsidRDefault="00750A1B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492D84" w:rsidRPr="00492D8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https://agendaweb.org/exercises/verbs/can/can-cant-test-1</w:t>
              </w:r>
            </w:hyperlink>
          </w:p>
          <w:p w:rsidR="00492D84" w:rsidRPr="00C7620B" w:rsidRDefault="00492D84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Este link se considera material complementario para que puedan practicar en línea las formas Can /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can’t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NO debe ser enviado al docente.</w:t>
            </w:r>
          </w:p>
        </w:tc>
        <w:tc>
          <w:tcPr>
            <w:tcW w:w="1750" w:type="dxa"/>
          </w:tcPr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 Actividad</w:t>
            </w: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Escrib</w:t>
            </w:r>
            <w:r w:rsidR="00AD24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 2 cosas que puedas realizar (</w:t>
            </w:r>
            <w:r w:rsidRPr="00805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Can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) y 2 </w:t>
            </w:r>
            <w:r w:rsidR="00492D8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cosas que no pueda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 realizar </w:t>
            </w:r>
            <w:r w:rsidR="00AD24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05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Can’t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891CE4" w:rsidRPr="00C7620B" w:rsidRDefault="00891CE4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</w:p>
        </w:tc>
        <w:tc>
          <w:tcPr>
            <w:tcW w:w="1558" w:type="dxa"/>
          </w:tcPr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5AF5" w:rsidRPr="00C7620B" w:rsidRDefault="00805AF5" w:rsidP="000957F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05AF5" w:rsidRDefault="00805AF5" w:rsidP="00805AF5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76C0C" w:rsidRDefault="00076C0C"/>
    <w:sectPr w:rsidR="00076C0C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1B" w:rsidRDefault="00750A1B">
      <w:r>
        <w:separator/>
      </w:r>
    </w:p>
  </w:endnote>
  <w:endnote w:type="continuationSeparator" w:id="0">
    <w:p w:rsidR="00750A1B" w:rsidRDefault="0075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1B" w:rsidRDefault="00750A1B">
      <w:r>
        <w:separator/>
      </w:r>
    </w:p>
  </w:footnote>
  <w:footnote w:type="continuationSeparator" w:id="0">
    <w:p w:rsidR="00750A1B" w:rsidRDefault="0075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50A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50A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50A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010"/>
    <w:multiLevelType w:val="hybridMultilevel"/>
    <w:tmpl w:val="0B14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5"/>
    <w:rsid w:val="00050D8A"/>
    <w:rsid w:val="0006679C"/>
    <w:rsid w:val="00076C0C"/>
    <w:rsid w:val="001B0821"/>
    <w:rsid w:val="00492D84"/>
    <w:rsid w:val="00667844"/>
    <w:rsid w:val="00750A1B"/>
    <w:rsid w:val="00805AF5"/>
    <w:rsid w:val="00834F21"/>
    <w:rsid w:val="00865D84"/>
    <w:rsid w:val="00891CE4"/>
    <w:rsid w:val="00A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DC46D2"/>
  <w15:chartTrackingRefBased/>
  <w15:docId w15:val="{DE2C5B46-1529-452D-94B8-1CBF128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F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A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AF5"/>
    <w:rPr>
      <w:sz w:val="24"/>
      <w:szCs w:val="24"/>
    </w:rPr>
  </w:style>
  <w:style w:type="table" w:styleId="Tablaconcuadrcula">
    <w:name w:val="Table Grid"/>
    <w:basedOn w:val="Tablanormal"/>
    <w:uiPriority w:val="39"/>
    <w:rsid w:val="00805A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5A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erbs/can/can-cant-test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DOCENTE03</dc:creator>
  <cp:keywords/>
  <dc:description/>
  <cp:lastModifiedBy>UTP-PAOLA</cp:lastModifiedBy>
  <cp:revision>5</cp:revision>
  <dcterms:created xsi:type="dcterms:W3CDTF">2020-03-26T22:10:00Z</dcterms:created>
  <dcterms:modified xsi:type="dcterms:W3CDTF">2020-04-02T17:53:00Z</dcterms:modified>
</cp:coreProperties>
</file>