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82" w:rsidRPr="00F87982" w:rsidRDefault="002010BD" w:rsidP="00F87982">
      <w:pPr>
        <w:jc w:val="center"/>
        <w:rPr>
          <w:rFonts w:ascii="Arial" w:eastAsia="Times New Roman" w:hAnsi="Arial" w:cs="Arial"/>
        </w:rPr>
      </w:pPr>
      <w:r w:rsidRPr="00F87982">
        <w:rPr>
          <w:rFonts w:ascii="Arial" w:eastAsia="Times New Roman" w:hAnsi="Arial" w:cs="Arial"/>
          <w:b/>
          <w:bCs/>
          <w:color w:val="000000"/>
        </w:rPr>
        <w:t xml:space="preserve">ORIENTACIONES PARA GUIAR EL </w:t>
      </w:r>
      <w:r>
        <w:rPr>
          <w:rFonts w:ascii="Arial" w:eastAsia="Times New Roman" w:hAnsi="Arial" w:cs="Arial"/>
          <w:b/>
          <w:bCs/>
          <w:color w:val="000000"/>
        </w:rPr>
        <w:t>AUTO</w:t>
      </w:r>
      <w:r w:rsidRPr="00F87982">
        <w:rPr>
          <w:rFonts w:ascii="Arial" w:eastAsia="Times New Roman" w:hAnsi="Arial" w:cs="Arial"/>
          <w:b/>
          <w:bCs/>
          <w:color w:val="000000"/>
        </w:rPr>
        <w:t>APRENDIZAJE A DISTANCIA</w:t>
      </w:r>
    </w:p>
    <w:p w:rsidR="00F87982" w:rsidRPr="00F87982" w:rsidRDefault="003D6068" w:rsidP="00F87982">
      <w:pPr>
        <w:rPr>
          <w:rFonts w:ascii="Arial" w:eastAsia="Times New Roman" w:hAnsi="Arial" w:cs="Arial"/>
          <w:lang w:val="en-US"/>
        </w:rPr>
      </w:pPr>
      <w:r>
        <w:rPr>
          <w:rFonts w:ascii="Arial" w:eastAsia="Times New Roman" w:hAnsi="Arial" w:cs="Arial"/>
          <w:lang w:val="en-US"/>
        </w:rPr>
        <w:pict>
          <v:rect id="_x0000_i1025" style="width:0;height:1.5pt" o:hralign="center" o:hrstd="t" o:hr="t" fillcolor="#a0a0a0" stroked="f"/>
        </w:pict>
      </w:r>
    </w:p>
    <w:p w:rsidR="00884E12" w:rsidRPr="00884E12" w:rsidRDefault="00884E12" w:rsidP="00687D81">
      <w:pPr>
        <w:textAlignment w:val="baseline"/>
        <w:rPr>
          <w:rFonts w:ascii="Arial" w:eastAsia="Times New Roman" w:hAnsi="Arial" w:cs="Arial"/>
          <w:b/>
          <w:color w:val="000000"/>
        </w:rPr>
      </w:pPr>
    </w:p>
    <w:p w:rsidR="00884E12" w:rsidRDefault="00884E12" w:rsidP="00884E12">
      <w:pPr>
        <w:jc w:val="both"/>
        <w:textAlignment w:val="baseline"/>
        <w:rPr>
          <w:rFonts w:ascii="Arial" w:eastAsia="Times New Roman" w:hAnsi="Arial" w:cs="Arial"/>
          <w:color w:val="000000"/>
        </w:rPr>
      </w:pPr>
    </w:p>
    <w:p w:rsidR="00884E12" w:rsidRDefault="00884E12" w:rsidP="00884E12">
      <w:pPr>
        <w:jc w:val="both"/>
        <w:textAlignment w:val="baseline"/>
        <w:rPr>
          <w:rFonts w:ascii="Arial" w:eastAsia="Times New Roman" w:hAnsi="Arial" w:cs="Arial"/>
          <w:b/>
          <w:color w:val="000000"/>
        </w:rPr>
      </w:pPr>
      <w:r w:rsidRPr="00884E12">
        <w:rPr>
          <w:rFonts w:ascii="Arial" w:eastAsia="Times New Roman" w:hAnsi="Arial" w:cs="Arial"/>
          <w:b/>
          <w:color w:val="000000"/>
        </w:rPr>
        <w:t>Establecimiento:</w:t>
      </w:r>
      <w:r w:rsidRPr="00884E12">
        <w:rPr>
          <w:rFonts w:ascii="Arial" w:eastAsia="Times New Roman" w:hAnsi="Arial" w:cs="Arial"/>
          <w:b/>
          <w:color w:val="000000"/>
        </w:rPr>
        <w:tab/>
      </w:r>
      <w:r w:rsidR="001F33D5">
        <w:rPr>
          <w:rFonts w:ascii="Arial" w:eastAsia="Times New Roman" w:hAnsi="Arial" w:cs="Arial"/>
          <w:b/>
          <w:color w:val="000000"/>
        </w:rPr>
        <w:t>MERCEDES MARÍN DEL SOLAR</w:t>
      </w:r>
      <w:r w:rsidRPr="00884E12">
        <w:rPr>
          <w:rFonts w:ascii="Arial" w:eastAsia="Times New Roman" w:hAnsi="Arial" w:cs="Arial"/>
          <w:b/>
          <w:color w:val="000000"/>
        </w:rPr>
        <w:tab/>
        <w:t>Docente:</w:t>
      </w:r>
      <w:r w:rsidR="001F33D5">
        <w:rPr>
          <w:rFonts w:ascii="Arial" w:eastAsia="Times New Roman" w:hAnsi="Arial" w:cs="Arial"/>
          <w:b/>
          <w:color w:val="000000"/>
        </w:rPr>
        <w:t xml:space="preserve"> JONATHAN GARCÍA OLGUÍN</w:t>
      </w:r>
    </w:p>
    <w:p w:rsidR="00351BB6" w:rsidRDefault="00351BB6" w:rsidP="00884E12">
      <w:pPr>
        <w:jc w:val="both"/>
        <w:textAlignment w:val="baseline"/>
        <w:rPr>
          <w:rFonts w:ascii="Arial" w:eastAsia="Times New Roman" w:hAnsi="Arial" w:cs="Arial"/>
          <w:b/>
          <w:color w:val="000000"/>
        </w:rPr>
      </w:pPr>
    </w:p>
    <w:p w:rsidR="00351BB6" w:rsidRPr="00884E12" w:rsidRDefault="00351BB6" w:rsidP="00884E12">
      <w:pPr>
        <w:jc w:val="both"/>
        <w:textAlignment w:val="baseline"/>
        <w:rPr>
          <w:rFonts w:ascii="Arial" w:eastAsia="Times New Roman" w:hAnsi="Arial" w:cs="Arial"/>
          <w:b/>
          <w:color w:val="000000"/>
        </w:rPr>
      </w:pPr>
      <w:r>
        <w:rPr>
          <w:rFonts w:ascii="Arial" w:eastAsia="Times New Roman" w:hAnsi="Arial" w:cs="Arial"/>
          <w:b/>
          <w:color w:val="000000"/>
        </w:rPr>
        <w:t>Asignatura:</w:t>
      </w:r>
      <w:r w:rsidR="001F33D5">
        <w:rPr>
          <w:rFonts w:ascii="Arial" w:eastAsia="Times New Roman" w:hAnsi="Arial" w:cs="Arial"/>
          <w:b/>
          <w:color w:val="000000"/>
        </w:rPr>
        <w:t xml:space="preserve"> EDUCACIÓN FÍSICA Y SALUD</w:t>
      </w:r>
      <w:r>
        <w:rPr>
          <w:rFonts w:ascii="Arial" w:eastAsia="Times New Roman" w:hAnsi="Arial" w:cs="Arial"/>
          <w:b/>
          <w:color w:val="000000"/>
        </w:rPr>
        <w:t xml:space="preserve">                        Nivel: </w:t>
      </w:r>
      <w:r w:rsidR="00211E60">
        <w:rPr>
          <w:rFonts w:ascii="Arial" w:eastAsia="Times New Roman" w:hAnsi="Arial" w:cs="Arial"/>
          <w:b/>
          <w:color w:val="000000"/>
        </w:rPr>
        <w:t>8v</w:t>
      </w:r>
      <w:r w:rsidR="001F33D5">
        <w:rPr>
          <w:rFonts w:ascii="Arial" w:eastAsia="Times New Roman" w:hAnsi="Arial" w:cs="Arial"/>
          <w:b/>
          <w:color w:val="000000"/>
        </w:rPr>
        <w:t>os</w:t>
      </w:r>
    </w:p>
    <w:p w:rsidR="00884E12" w:rsidRDefault="00884E12" w:rsidP="00884E12">
      <w:pPr>
        <w:jc w:val="both"/>
        <w:textAlignment w:val="baseline"/>
        <w:rPr>
          <w:rFonts w:ascii="Arial" w:eastAsia="Times New Roman" w:hAnsi="Arial" w:cs="Arial"/>
          <w:color w:val="000000"/>
        </w:rPr>
      </w:pPr>
    </w:p>
    <w:tbl>
      <w:tblPr>
        <w:tblStyle w:val="Tablaconcuadrcula"/>
        <w:tblW w:w="0" w:type="auto"/>
        <w:tblLayout w:type="fixed"/>
        <w:tblLook w:val="04A0" w:firstRow="1" w:lastRow="0" w:firstColumn="1" w:lastColumn="0" w:noHBand="0" w:noVBand="1"/>
      </w:tblPr>
      <w:tblGrid>
        <w:gridCol w:w="1129"/>
        <w:gridCol w:w="1701"/>
        <w:gridCol w:w="1491"/>
        <w:gridCol w:w="2637"/>
        <w:gridCol w:w="1968"/>
        <w:gridCol w:w="1864"/>
      </w:tblGrid>
      <w:tr w:rsidR="001D02D1" w:rsidRPr="00033D03" w:rsidTr="001D02D1">
        <w:trPr>
          <w:trHeight w:val="1431"/>
        </w:trPr>
        <w:tc>
          <w:tcPr>
            <w:tcW w:w="1129" w:type="dxa"/>
            <w:vAlign w:val="center"/>
          </w:tcPr>
          <w:p w:rsidR="00884E12" w:rsidRPr="00884E12" w:rsidRDefault="00884E12" w:rsidP="00257F46">
            <w:pPr>
              <w:spacing w:before="120" w:after="120"/>
              <w:jc w:val="center"/>
              <w:rPr>
                <w:rFonts w:ascii="Arial" w:eastAsia="Times New Roman" w:hAnsi="Arial" w:cs="Arial"/>
                <w:b/>
                <w:color w:val="000000"/>
                <w:sz w:val="18"/>
                <w:szCs w:val="18"/>
              </w:rPr>
            </w:pPr>
            <w:r w:rsidRPr="00884E12">
              <w:rPr>
                <w:rFonts w:ascii="Arial" w:eastAsia="Times New Roman" w:hAnsi="Arial" w:cs="Arial"/>
                <w:b/>
                <w:color w:val="000000"/>
                <w:sz w:val="18"/>
                <w:szCs w:val="18"/>
              </w:rPr>
              <w:t>Unidad</w:t>
            </w:r>
          </w:p>
          <w:p w:rsidR="00884E12" w:rsidRPr="00884E12" w:rsidRDefault="00884E12" w:rsidP="00257F46">
            <w:pPr>
              <w:spacing w:before="120" w:after="120"/>
              <w:jc w:val="center"/>
              <w:rPr>
                <w:rFonts w:ascii="Arial" w:eastAsia="Times New Roman" w:hAnsi="Arial" w:cs="Arial"/>
                <w:b/>
                <w:color w:val="000000"/>
                <w:sz w:val="18"/>
                <w:szCs w:val="18"/>
              </w:rPr>
            </w:pPr>
            <w:r w:rsidRPr="00884E12">
              <w:rPr>
                <w:rFonts w:ascii="Arial" w:eastAsia="Times New Roman" w:hAnsi="Arial" w:cs="Arial"/>
                <w:b/>
                <w:color w:val="000000"/>
                <w:sz w:val="18"/>
                <w:szCs w:val="18"/>
              </w:rPr>
              <w:t>1ra</w:t>
            </w:r>
          </w:p>
          <w:p w:rsidR="00257F46" w:rsidRPr="00884E12" w:rsidRDefault="00211E60" w:rsidP="00257F46">
            <w:pPr>
              <w:spacing w:before="120" w:after="120"/>
              <w:jc w:val="center"/>
              <w:rPr>
                <w:rFonts w:ascii="Arial" w:eastAsia="Times New Roman" w:hAnsi="Arial" w:cs="Arial"/>
                <w:b/>
                <w:color w:val="000000"/>
                <w:sz w:val="18"/>
                <w:szCs w:val="18"/>
              </w:rPr>
            </w:pPr>
            <w:r>
              <w:rPr>
                <w:rFonts w:ascii="Arial" w:eastAsia="Times New Roman" w:hAnsi="Arial" w:cs="Arial"/>
                <w:b/>
                <w:color w:val="000000"/>
                <w:sz w:val="18"/>
                <w:szCs w:val="18"/>
              </w:rPr>
              <w:t>8</w:t>
            </w:r>
            <w:r w:rsidR="00884E12" w:rsidRPr="00884E12">
              <w:rPr>
                <w:rFonts w:ascii="Arial" w:eastAsia="Times New Roman" w:hAnsi="Arial" w:cs="Arial"/>
                <w:b/>
                <w:color w:val="000000"/>
                <w:sz w:val="18"/>
                <w:szCs w:val="18"/>
              </w:rPr>
              <w:t>° Básico</w:t>
            </w:r>
          </w:p>
        </w:tc>
        <w:tc>
          <w:tcPr>
            <w:tcW w:w="1701" w:type="dxa"/>
            <w:vAlign w:val="center"/>
          </w:tcPr>
          <w:p w:rsidR="00884E12" w:rsidRDefault="00497D3A" w:rsidP="00257F46">
            <w:pPr>
              <w:spacing w:before="120" w:after="120"/>
              <w:jc w:val="center"/>
              <w:rPr>
                <w:rFonts w:ascii="Arial" w:eastAsia="Times New Roman" w:hAnsi="Arial" w:cs="Arial"/>
                <w:b/>
                <w:color w:val="000000"/>
                <w:sz w:val="18"/>
                <w:szCs w:val="18"/>
              </w:rPr>
            </w:pPr>
            <w:r>
              <w:rPr>
                <w:rFonts w:ascii="Arial" w:eastAsia="Times New Roman" w:hAnsi="Arial" w:cs="Arial"/>
                <w:b/>
                <w:color w:val="000000"/>
                <w:sz w:val="18"/>
                <w:szCs w:val="18"/>
              </w:rPr>
              <w:t>Contenido</w:t>
            </w:r>
          </w:p>
          <w:p w:rsidR="00497D3A" w:rsidRPr="00884E12" w:rsidRDefault="00497D3A" w:rsidP="00257F46">
            <w:pPr>
              <w:spacing w:before="120" w:after="120"/>
              <w:jc w:val="center"/>
              <w:rPr>
                <w:rFonts w:ascii="Arial" w:eastAsia="Times New Roman" w:hAnsi="Arial" w:cs="Arial"/>
                <w:b/>
                <w:color w:val="000000"/>
                <w:sz w:val="18"/>
                <w:szCs w:val="18"/>
              </w:rPr>
            </w:pPr>
            <w:r>
              <w:rPr>
                <w:rFonts w:ascii="Arial" w:eastAsia="Times New Roman" w:hAnsi="Arial" w:cs="Arial"/>
                <w:b/>
                <w:color w:val="000000"/>
                <w:sz w:val="18"/>
                <w:szCs w:val="18"/>
              </w:rPr>
              <w:t>(señalar OA)</w:t>
            </w:r>
          </w:p>
        </w:tc>
        <w:tc>
          <w:tcPr>
            <w:tcW w:w="1491" w:type="dxa"/>
            <w:vAlign w:val="center"/>
          </w:tcPr>
          <w:p w:rsidR="00884E12" w:rsidRPr="00884E12" w:rsidRDefault="00884E12" w:rsidP="00257F46">
            <w:pPr>
              <w:spacing w:before="120" w:after="120"/>
              <w:jc w:val="center"/>
              <w:rPr>
                <w:rFonts w:ascii="Arial" w:eastAsia="Times New Roman" w:hAnsi="Arial" w:cs="Arial"/>
                <w:b/>
                <w:color w:val="000000"/>
                <w:sz w:val="18"/>
                <w:szCs w:val="18"/>
              </w:rPr>
            </w:pPr>
            <w:r w:rsidRPr="00884E12">
              <w:rPr>
                <w:rFonts w:ascii="Arial" w:eastAsia="Times New Roman" w:hAnsi="Arial" w:cs="Arial"/>
                <w:b/>
                <w:color w:val="000000"/>
                <w:sz w:val="18"/>
                <w:szCs w:val="18"/>
              </w:rPr>
              <w:t>Guía</w:t>
            </w:r>
          </w:p>
        </w:tc>
        <w:tc>
          <w:tcPr>
            <w:tcW w:w="2637" w:type="dxa"/>
            <w:vAlign w:val="center"/>
          </w:tcPr>
          <w:p w:rsidR="00884E12" w:rsidRPr="00884E12" w:rsidRDefault="00884E12" w:rsidP="00257F46">
            <w:pPr>
              <w:spacing w:before="120" w:after="120"/>
              <w:jc w:val="center"/>
              <w:rPr>
                <w:rFonts w:ascii="Arial" w:eastAsia="Times New Roman" w:hAnsi="Arial" w:cs="Arial"/>
                <w:b/>
                <w:color w:val="000000"/>
                <w:sz w:val="18"/>
                <w:szCs w:val="18"/>
              </w:rPr>
            </w:pPr>
            <w:r w:rsidRPr="00884E12">
              <w:rPr>
                <w:rFonts w:ascii="Arial" w:eastAsia="Times New Roman" w:hAnsi="Arial" w:cs="Arial"/>
                <w:b/>
                <w:color w:val="000000"/>
                <w:sz w:val="18"/>
                <w:szCs w:val="18"/>
              </w:rPr>
              <w:t>Video de profundización curricular</w:t>
            </w:r>
          </w:p>
        </w:tc>
        <w:tc>
          <w:tcPr>
            <w:tcW w:w="1968" w:type="dxa"/>
            <w:vAlign w:val="center"/>
          </w:tcPr>
          <w:p w:rsidR="00884E12" w:rsidRPr="00884E12" w:rsidRDefault="00884E12" w:rsidP="00257F46">
            <w:pPr>
              <w:spacing w:before="120" w:after="120"/>
              <w:jc w:val="center"/>
              <w:rPr>
                <w:rFonts w:ascii="Arial" w:eastAsia="Times New Roman" w:hAnsi="Arial" w:cs="Arial"/>
                <w:b/>
                <w:color w:val="000000"/>
                <w:sz w:val="18"/>
                <w:szCs w:val="18"/>
              </w:rPr>
            </w:pPr>
            <w:r w:rsidRPr="00884E12">
              <w:rPr>
                <w:rFonts w:ascii="Arial" w:eastAsia="Times New Roman" w:hAnsi="Arial" w:cs="Arial"/>
                <w:b/>
                <w:color w:val="000000"/>
                <w:sz w:val="18"/>
                <w:szCs w:val="18"/>
              </w:rPr>
              <w:t>Evaluación</w:t>
            </w:r>
          </w:p>
        </w:tc>
        <w:tc>
          <w:tcPr>
            <w:tcW w:w="1864" w:type="dxa"/>
            <w:vAlign w:val="center"/>
          </w:tcPr>
          <w:p w:rsidR="00884E12" w:rsidRPr="00884E12" w:rsidRDefault="00884E12" w:rsidP="00257F46">
            <w:pPr>
              <w:spacing w:before="120" w:after="120"/>
              <w:jc w:val="center"/>
              <w:rPr>
                <w:rFonts w:ascii="Arial" w:eastAsia="Times New Roman" w:hAnsi="Arial" w:cs="Arial"/>
                <w:b/>
                <w:color w:val="000000"/>
                <w:sz w:val="18"/>
                <w:szCs w:val="18"/>
              </w:rPr>
            </w:pPr>
            <w:r w:rsidRPr="00884E12">
              <w:rPr>
                <w:rFonts w:ascii="Arial" w:eastAsia="Times New Roman" w:hAnsi="Arial" w:cs="Arial"/>
                <w:b/>
                <w:color w:val="000000"/>
                <w:sz w:val="18"/>
                <w:szCs w:val="18"/>
              </w:rPr>
              <w:t>Profundización Texto Escolar</w:t>
            </w:r>
          </w:p>
        </w:tc>
      </w:tr>
      <w:tr w:rsidR="001D02D1" w:rsidRPr="00C7620B" w:rsidTr="001D02D1">
        <w:trPr>
          <w:trHeight w:val="8114"/>
        </w:trPr>
        <w:tc>
          <w:tcPr>
            <w:tcW w:w="1129" w:type="dxa"/>
          </w:tcPr>
          <w:p w:rsidR="008B56BA" w:rsidRPr="00AC6F49" w:rsidRDefault="008B56BA" w:rsidP="00351BB6">
            <w:pPr>
              <w:spacing w:before="240" w:after="240"/>
              <w:rPr>
                <w:rFonts w:ascii="Arial" w:eastAsia="Times New Roman" w:hAnsi="Arial" w:cs="Arial"/>
                <w:color w:val="000000"/>
                <w:sz w:val="18"/>
                <w:szCs w:val="18"/>
              </w:rPr>
            </w:pPr>
          </w:p>
          <w:p w:rsidR="008B56BA" w:rsidRPr="00AC6F49" w:rsidRDefault="001F33D5" w:rsidP="008B56BA">
            <w:pPr>
              <w:spacing w:before="240" w:after="240"/>
              <w:rPr>
                <w:rFonts w:ascii="Arial" w:eastAsia="Times New Roman" w:hAnsi="Arial" w:cs="Arial"/>
                <w:color w:val="000000"/>
                <w:sz w:val="18"/>
                <w:szCs w:val="18"/>
              </w:rPr>
            </w:pPr>
            <w:r w:rsidRPr="00AC6F49">
              <w:rPr>
                <w:rFonts w:ascii="Arial" w:eastAsia="Times New Roman" w:hAnsi="Arial" w:cs="Arial"/>
                <w:color w:val="000000"/>
                <w:sz w:val="18"/>
                <w:szCs w:val="18"/>
              </w:rPr>
              <w:t xml:space="preserve">Semana </w:t>
            </w:r>
            <w:r w:rsidR="001D02D1">
              <w:rPr>
                <w:rFonts w:ascii="Arial" w:eastAsia="Times New Roman" w:hAnsi="Arial" w:cs="Arial"/>
                <w:color w:val="000000"/>
                <w:sz w:val="18"/>
                <w:szCs w:val="18"/>
              </w:rPr>
              <w:t>2</w:t>
            </w:r>
          </w:p>
          <w:p w:rsidR="008B56BA" w:rsidRPr="00AC6F49" w:rsidRDefault="008B56BA" w:rsidP="008B56BA">
            <w:pPr>
              <w:spacing w:before="240" w:after="240"/>
              <w:rPr>
                <w:rFonts w:ascii="Arial" w:eastAsia="Times New Roman" w:hAnsi="Arial" w:cs="Arial"/>
                <w:color w:val="000000"/>
                <w:sz w:val="18"/>
                <w:szCs w:val="18"/>
              </w:rPr>
            </w:pPr>
          </w:p>
          <w:p w:rsidR="008B56BA" w:rsidRPr="00AC6F49" w:rsidRDefault="008B56BA" w:rsidP="008B56BA">
            <w:pPr>
              <w:spacing w:before="240" w:after="240"/>
              <w:rPr>
                <w:rFonts w:ascii="Arial" w:eastAsia="Times New Roman" w:hAnsi="Arial" w:cs="Arial"/>
                <w:color w:val="000000"/>
                <w:sz w:val="18"/>
                <w:szCs w:val="18"/>
              </w:rPr>
            </w:pPr>
          </w:p>
          <w:p w:rsidR="008B56BA" w:rsidRPr="00AC6F49" w:rsidRDefault="008B56BA" w:rsidP="008B56BA">
            <w:pPr>
              <w:spacing w:before="240" w:after="240"/>
              <w:rPr>
                <w:rFonts w:ascii="Arial" w:eastAsia="Times New Roman" w:hAnsi="Arial" w:cs="Arial"/>
                <w:color w:val="000000"/>
                <w:sz w:val="18"/>
                <w:szCs w:val="18"/>
              </w:rPr>
            </w:pPr>
          </w:p>
          <w:p w:rsidR="008B56BA" w:rsidRPr="00AC6F49" w:rsidRDefault="008B56BA" w:rsidP="008B56BA">
            <w:pPr>
              <w:spacing w:before="240" w:after="240"/>
              <w:rPr>
                <w:rFonts w:ascii="Arial" w:eastAsia="Times New Roman" w:hAnsi="Arial" w:cs="Arial"/>
                <w:color w:val="000000"/>
                <w:sz w:val="18"/>
                <w:szCs w:val="18"/>
              </w:rPr>
            </w:pPr>
          </w:p>
          <w:p w:rsidR="008B56BA" w:rsidRPr="00AC6F49" w:rsidRDefault="008B56BA" w:rsidP="008B56BA">
            <w:pPr>
              <w:spacing w:before="240" w:after="240"/>
              <w:rPr>
                <w:rFonts w:ascii="Arial" w:eastAsia="Times New Roman" w:hAnsi="Arial" w:cs="Arial"/>
                <w:color w:val="000000"/>
                <w:sz w:val="18"/>
                <w:szCs w:val="18"/>
              </w:rPr>
            </w:pPr>
          </w:p>
          <w:p w:rsidR="00AC6F49" w:rsidRPr="00AC6F49" w:rsidRDefault="00AC6F49" w:rsidP="008B56BA">
            <w:pPr>
              <w:spacing w:before="240" w:after="240"/>
              <w:rPr>
                <w:rFonts w:ascii="Arial" w:eastAsia="Times New Roman" w:hAnsi="Arial" w:cs="Arial"/>
                <w:color w:val="000000"/>
                <w:sz w:val="18"/>
                <w:szCs w:val="18"/>
                <w:u w:val="single"/>
              </w:rPr>
            </w:pPr>
          </w:p>
        </w:tc>
        <w:tc>
          <w:tcPr>
            <w:tcW w:w="1701" w:type="dxa"/>
          </w:tcPr>
          <w:p w:rsidR="00AC6F49" w:rsidRPr="00AC6F49" w:rsidRDefault="001D02D1" w:rsidP="00567866">
            <w:pPr>
              <w:spacing w:before="240" w:after="240"/>
              <w:jc w:val="both"/>
              <w:rPr>
                <w:rFonts w:ascii="Arial" w:eastAsia="Times New Roman" w:hAnsi="Arial" w:cs="Arial"/>
                <w:color w:val="000000" w:themeColor="text1"/>
                <w:sz w:val="18"/>
                <w:szCs w:val="18"/>
              </w:rPr>
            </w:pPr>
            <w:r>
              <w:rPr>
                <w:rFonts w:ascii="Arial" w:hAnsi="Arial" w:cs="Arial"/>
                <w:color w:val="4D4D4D"/>
                <w:sz w:val="18"/>
                <w:szCs w:val="18"/>
                <w:shd w:val="clear" w:color="auto" w:fill="FFFFFF"/>
              </w:rPr>
              <w:t>Se</w:t>
            </w:r>
            <w:r w:rsidR="006310FC" w:rsidRPr="006310FC">
              <w:rPr>
                <w:rFonts w:ascii="Arial" w:hAnsi="Arial" w:cs="Arial"/>
                <w:color w:val="4D4D4D"/>
                <w:sz w:val="18"/>
                <w:szCs w:val="18"/>
                <w:shd w:val="clear" w:color="auto" w:fill="FFFFFF"/>
              </w:rPr>
              <w:t>l</w:t>
            </w:r>
            <w:r w:rsidR="00CE44E7">
              <w:rPr>
                <w:rFonts w:ascii="Arial" w:hAnsi="Arial" w:cs="Arial"/>
                <w:color w:val="4D4D4D"/>
                <w:sz w:val="18"/>
                <w:szCs w:val="18"/>
                <w:shd w:val="clear" w:color="auto" w:fill="FFFFFF"/>
              </w:rPr>
              <w:t>e</w:t>
            </w:r>
            <w:r w:rsidRPr="001D02D1">
              <w:rPr>
                <w:rFonts w:ascii="Arial" w:hAnsi="Arial" w:cs="Arial"/>
                <w:color w:val="4D4D4D"/>
                <w:sz w:val="18"/>
                <w:szCs w:val="18"/>
                <w:shd w:val="clear" w:color="auto" w:fill="FFFFFF"/>
              </w:rPr>
              <w:t>ccionar, evaluar y aplicar estrategias y tácticas específicas para la resolución de problemas durante la práctica de juegos o deportes; por ejemplo: ubicar la pelota lejos de un contrincante, utilizar los espacios para recibir un objeto sin oponentes, aplicar un sistema de juego (uno contra uno, tres contra tres, entre otros), entre otros. OA2</w:t>
            </w:r>
          </w:p>
        </w:tc>
        <w:tc>
          <w:tcPr>
            <w:tcW w:w="1491" w:type="dxa"/>
          </w:tcPr>
          <w:p w:rsidR="00884E12" w:rsidRDefault="001F33D5" w:rsidP="001F33D5">
            <w:pPr>
              <w:pStyle w:val="Prrafodelista"/>
              <w:numPr>
                <w:ilvl w:val="0"/>
                <w:numId w:val="15"/>
              </w:numPr>
              <w:spacing w:before="240" w:after="240"/>
              <w:jc w:val="both"/>
              <w:rPr>
                <w:rFonts w:ascii="Arial" w:eastAsia="Times New Roman" w:hAnsi="Arial" w:cs="Arial"/>
                <w:color w:val="000000" w:themeColor="text1"/>
                <w:sz w:val="18"/>
                <w:szCs w:val="18"/>
              </w:rPr>
            </w:pPr>
            <w:r w:rsidRPr="00AC6F49">
              <w:rPr>
                <w:rFonts w:ascii="Arial" w:eastAsia="Times New Roman" w:hAnsi="Arial" w:cs="Arial"/>
                <w:color w:val="000000" w:themeColor="text1"/>
                <w:sz w:val="18"/>
                <w:szCs w:val="18"/>
              </w:rPr>
              <w:t xml:space="preserve">Leer guía número </w:t>
            </w:r>
            <w:bookmarkStart w:id="0" w:name="_GoBack"/>
            <w:bookmarkEnd w:id="0"/>
            <w:r w:rsidR="00566BA2">
              <w:rPr>
                <w:rFonts w:ascii="Arial" w:eastAsia="Times New Roman" w:hAnsi="Arial" w:cs="Arial"/>
                <w:color w:val="000000" w:themeColor="text1"/>
                <w:sz w:val="18"/>
                <w:szCs w:val="18"/>
              </w:rPr>
              <w:t xml:space="preserve">2, </w:t>
            </w:r>
            <w:r w:rsidR="00566BA2" w:rsidRPr="00AC6F49">
              <w:rPr>
                <w:rFonts w:ascii="Arial" w:eastAsia="Times New Roman" w:hAnsi="Arial" w:cs="Arial"/>
                <w:color w:val="000000" w:themeColor="text1"/>
                <w:sz w:val="18"/>
                <w:szCs w:val="18"/>
              </w:rPr>
              <w:t>GUÍA</w:t>
            </w:r>
            <w:r w:rsidRPr="00AC6F49">
              <w:rPr>
                <w:rFonts w:ascii="Arial" w:eastAsia="Times New Roman" w:hAnsi="Arial" w:cs="Arial"/>
                <w:color w:val="000000" w:themeColor="text1"/>
                <w:sz w:val="18"/>
                <w:szCs w:val="18"/>
              </w:rPr>
              <w:t xml:space="preserve"> N</w:t>
            </w:r>
            <w:r w:rsidR="001D02D1">
              <w:rPr>
                <w:rFonts w:ascii="Arial" w:eastAsia="Times New Roman" w:hAnsi="Arial" w:cs="Arial"/>
                <w:color w:val="000000" w:themeColor="text1"/>
                <w:sz w:val="18"/>
                <w:szCs w:val="18"/>
              </w:rPr>
              <w:t>°2</w:t>
            </w:r>
            <w:r w:rsidR="001D51DE">
              <w:rPr>
                <w:rFonts w:ascii="Arial" w:eastAsia="Times New Roman" w:hAnsi="Arial" w:cs="Arial"/>
                <w:color w:val="000000" w:themeColor="text1"/>
                <w:sz w:val="18"/>
                <w:szCs w:val="18"/>
              </w:rPr>
              <w:t xml:space="preserve"> - EDUCACIÓN FÍSICA Y SALUD (</w:t>
            </w:r>
            <w:r w:rsidR="001D02D1">
              <w:rPr>
                <w:rFonts w:ascii="Arial" w:eastAsia="Times New Roman" w:hAnsi="Arial" w:cs="Arial"/>
                <w:color w:val="000000" w:themeColor="text1"/>
                <w:sz w:val="18"/>
                <w:szCs w:val="18"/>
              </w:rPr>
              <w:t>8v</w:t>
            </w:r>
            <w:r w:rsidRPr="00AC6F49">
              <w:rPr>
                <w:rFonts w:ascii="Arial" w:eastAsia="Times New Roman" w:hAnsi="Arial" w:cs="Arial"/>
                <w:color w:val="000000" w:themeColor="text1"/>
                <w:sz w:val="18"/>
                <w:szCs w:val="18"/>
              </w:rPr>
              <w:t>os Básicos).</w:t>
            </w:r>
          </w:p>
          <w:p w:rsidR="001E6115" w:rsidRDefault="001E6115" w:rsidP="001E6115">
            <w:pPr>
              <w:spacing w:before="240" w:after="240"/>
              <w:jc w:val="both"/>
              <w:rPr>
                <w:rFonts w:ascii="Arial" w:eastAsia="Times New Roman" w:hAnsi="Arial" w:cs="Arial"/>
                <w:color w:val="000000" w:themeColor="text1"/>
                <w:sz w:val="18"/>
                <w:szCs w:val="18"/>
              </w:rPr>
            </w:pPr>
          </w:p>
          <w:p w:rsidR="001E6115" w:rsidRDefault="001E6115" w:rsidP="001E6115">
            <w:pPr>
              <w:spacing w:before="240" w:after="240"/>
              <w:jc w:val="both"/>
              <w:rPr>
                <w:rFonts w:ascii="Arial" w:eastAsia="Times New Roman" w:hAnsi="Arial" w:cs="Arial"/>
                <w:color w:val="000000" w:themeColor="text1"/>
                <w:sz w:val="18"/>
                <w:szCs w:val="18"/>
              </w:rPr>
            </w:pPr>
          </w:p>
          <w:p w:rsidR="001E6115" w:rsidRDefault="001E6115" w:rsidP="001E6115">
            <w:pPr>
              <w:spacing w:before="240" w:after="240"/>
              <w:jc w:val="both"/>
              <w:rPr>
                <w:rFonts w:ascii="Arial" w:eastAsia="Times New Roman" w:hAnsi="Arial" w:cs="Arial"/>
                <w:color w:val="000000" w:themeColor="text1"/>
                <w:sz w:val="18"/>
                <w:szCs w:val="18"/>
              </w:rPr>
            </w:pPr>
          </w:p>
          <w:p w:rsidR="00AC6F49" w:rsidRPr="00AC6F49" w:rsidRDefault="00AC6F49" w:rsidP="00AC6F49">
            <w:pPr>
              <w:spacing w:before="240" w:after="240"/>
              <w:jc w:val="both"/>
              <w:rPr>
                <w:rFonts w:ascii="Arial" w:eastAsia="Times New Roman" w:hAnsi="Arial" w:cs="Arial"/>
                <w:sz w:val="18"/>
                <w:szCs w:val="18"/>
                <w:lang w:val="es-ES"/>
              </w:rPr>
            </w:pPr>
          </w:p>
          <w:p w:rsidR="00AC6F49" w:rsidRPr="00AC6F49" w:rsidRDefault="00AC6F49" w:rsidP="00AC6F49">
            <w:pPr>
              <w:spacing w:before="240" w:after="240"/>
              <w:jc w:val="both"/>
              <w:rPr>
                <w:rFonts w:ascii="Arial" w:eastAsia="Times New Roman" w:hAnsi="Arial" w:cs="Arial"/>
                <w:sz w:val="18"/>
                <w:szCs w:val="18"/>
                <w:lang w:val="es-ES"/>
              </w:rPr>
            </w:pPr>
          </w:p>
          <w:p w:rsidR="00AC6F49" w:rsidRPr="00AC6F49" w:rsidRDefault="00AC6F49" w:rsidP="00AC6F49">
            <w:pPr>
              <w:spacing w:before="240" w:after="240"/>
              <w:jc w:val="both"/>
              <w:rPr>
                <w:rFonts w:ascii="Arial" w:eastAsia="Times New Roman" w:hAnsi="Arial" w:cs="Arial"/>
                <w:sz w:val="18"/>
                <w:szCs w:val="18"/>
                <w:lang w:val="es-ES"/>
              </w:rPr>
            </w:pPr>
          </w:p>
          <w:p w:rsidR="00AC6F49" w:rsidRPr="00AC6F49" w:rsidRDefault="00AC6F49" w:rsidP="00AC6F49">
            <w:pPr>
              <w:spacing w:before="240" w:after="240"/>
              <w:jc w:val="both"/>
              <w:rPr>
                <w:rFonts w:ascii="Arial" w:eastAsia="Times New Roman" w:hAnsi="Arial" w:cs="Arial"/>
                <w:color w:val="000000" w:themeColor="text1"/>
                <w:sz w:val="18"/>
                <w:szCs w:val="18"/>
              </w:rPr>
            </w:pPr>
          </w:p>
        </w:tc>
        <w:tc>
          <w:tcPr>
            <w:tcW w:w="2637" w:type="dxa"/>
          </w:tcPr>
          <w:p w:rsidR="00AC6F49" w:rsidRPr="00566BA2" w:rsidRDefault="001D02D1" w:rsidP="00566BA2">
            <w:pPr>
              <w:spacing w:before="240" w:after="240"/>
              <w:rPr>
                <w:rFonts w:ascii="Arial" w:eastAsia="Times New Roman" w:hAnsi="Arial" w:cs="Arial"/>
                <w:sz w:val="18"/>
                <w:szCs w:val="18"/>
                <w:lang w:val="es-ES"/>
              </w:rPr>
            </w:pPr>
            <w:r w:rsidRPr="00566BA2">
              <w:rPr>
                <w:rFonts w:ascii="Arial" w:eastAsia="Times New Roman" w:hAnsi="Arial" w:cs="Arial"/>
                <w:sz w:val="18"/>
                <w:szCs w:val="18"/>
                <w:lang w:val="es-ES"/>
              </w:rPr>
              <w:t xml:space="preserve">¿Cómo defender en zona? </w:t>
            </w:r>
            <w:hyperlink r:id="rId8" w:history="1">
              <w:r w:rsidR="00566BA2" w:rsidRPr="00A162D2">
                <w:rPr>
                  <w:rStyle w:val="Hipervnculo"/>
                  <w:rFonts w:ascii="Arial" w:eastAsia="Times New Roman" w:hAnsi="Arial" w:cs="Arial"/>
                  <w:sz w:val="18"/>
                  <w:szCs w:val="18"/>
                </w:rPr>
                <w:t>ht</w:t>
              </w:r>
              <w:r w:rsidR="00566BA2" w:rsidRPr="00A162D2">
                <w:rPr>
                  <w:rStyle w:val="Hipervnculo"/>
                  <w:rFonts w:ascii="Arial" w:eastAsia="Times New Roman" w:hAnsi="Arial" w:cs="Arial"/>
                  <w:sz w:val="18"/>
                  <w:szCs w:val="18"/>
                </w:rPr>
                <w:t>t</w:t>
              </w:r>
              <w:r w:rsidR="00566BA2" w:rsidRPr="00A162D2">
                <w:rPr>
                  <w:rStyle w:val="Hipervnculo"/>
                  <w:rFonts w:ascii="Arial" w:eastAsia="Times New Roman" w:hAnsi="Arial" w:cs="Arial"/>
                  <w:sz w:val="18"/>
                  <w:szCs w:val="18"/>
                </w:rPr>
                <w:t>ps://ww</w:t>
              </w:r>
              <w:r w:rsidR="00566BA2" w:rsidRPr="00A162D2">
                <w:rPr>
                  <w:rStyle w:val="Hipervnculo"/>
                  <w:rFonts w:ascii="Arial" w:eastAsia="Times New Roman" w:hAnsi="Arial" w:cs="Arial"/>
                  <w:sz w:val="18"/>
                  <w:szCs w:val="18"/>
                </w:rPr>
                <w:t>w</w:t>
              </w:r>
              <w:r w:rsidR="00566BA2" w:rsidRPr="00A162D2">
                <w:rPr>
                  <w:rStyle w:val="Hipervnculo"/>
                  <w:rFonts w:ascii="Arial" w:eastAsia="Times New Roman" w:hAnsi="Arial" w:cs="Arial"/>
                  <w:sz w:val="18"/>
                  <w:szCs w:val="18"/>
                </w:rPr>
                <w:t>.youtube.com/watch?v=TS</w:t>
              </w:r>
              <w:r w:rsidR="00566BA2" w:rsidRPr="00A162D2">
                <w:rPr>
                  <w:rStyle w:val="Hipervnculo"/>
                  <w:rFonts w:ascii="Arial" w:eastAsia="Times New Roman" w:hAnsi="Arial" w:cs="Arial"/>
                  <w:sz w:val="18"/>
                  <w:szCs w:val="18"/>
                </w:rPr>
                <w:t>0</w:t>
              </w:r>
              <w:r w:rsidR="00566BA2" w:rsidRPr="00A162D2">
                <w:rPr>
                  <w:rStyle w:val="Hipervnculo"/>
                  <w:rFonts w:ascii="Arial" w:eastAsia="Times New Roman" w:hAnsi="Arial" w:cs="Arial"/>
                  <w:sz w:val="18"/>
                  <w:szCs w:val="18"/>
                </w:rPr>
                <w:t>fVEx4NO8</w:t>
              </w:r>
            </w:hyperlink>
          </w:p>
          <w:p w:rsidR="001D02D1" w:rsidRPr="001D02D1" w:rsidRDefault="001D02D1" w:rsidP="00566BA2">
            <w:pPr>
              <w:pStyle w:val="Prrafodelista"/>
              <w:spacing w:before="240" w:after="240"/>
              <w:ind w:left="360"/>
              <w:rPr>
                <w:rFonts w:ascii="Arial" w:eastAsia="Times New Roman" w:hAnsi="Arial" w:cs="Arial"/>
                <w:sz w:val="18"/>
                <w:szCs w:val="18"/>
                <w:lang w:val="es-ES"/>
              </w:rPr>
            </w:pPr>
          </w:p>
          <w:p w:rsidR="00AC6F49" w:rsidRPr="00566BA2" w:rsidRDefault="001D02D1" w:rsidP="00566BA2">
            <w:pPr>
              <w:spacing w:before="240" w:after="240"/>
              <w:rPr>
                <w:rFonts w:ascii="Arial" w:eastAsia="Times New Roman" w:hAnsi="Arial" w:cs="Arial"/>
                <w:sz w:val="18"/>
                <w:szCs w:val="18"/>
                <w:lang w:val="en-US"/>
              </w:rPr>
            </w:pPr>
            <w:r w:rsidRPr="00566BA2">
              <w:rPr>
                <w:rFonts w:ascii="Arial" w:eastAsia="Times New Roman" w:hAnsi="Arial" w:cs="Arial"/>
                <w:sz w:val="18"/>
                <w:szCs w:val="18"/>
                <w:lang w:val="en-US"/>
              </w:rPr>
              <w:t xml:space="preserve">Triple </w:t>
            </w:r>
            <w:proofErr w:type="spellStart"/>
            <w:r w:rsidRPr="00566BA2">
              <w:rPr>
                <w:rFonts w:ascii="Arial" w:eastAsia="Times New Roman" w:hAnsi="Arial" w:cs="Arial"/>
                <w:sz w:val="18"/>
                <w:szCs w:val="18"/>
                <w:lang w:val="en-US"/>
              </w:rPr>
              <w:t>Amenaza</w:t>
            </w:r>
            <w:proofErr w:type="spellEnd"/>
            <w:r w:rsidRPr="00566BA2">
              <w:rPr>
                <w:rFonts w:ascii="Arial" w:eastAsia="Times New Roman" w:hAnsi="Arial" w:cs="Arial"/>
                <w:sz w:val="18"/>
                <w:szCs w:val="18"/>
                <w:lang w:val="en-US"/>
              </w:rPr>
              <w:t xml:space="preserve">: </w:t>
            </w:r>
            <w:hyperlink r:id="rId9" w:history="1">
              <w:r w:rsidR="00566BA2" w:rsidRPr="00A162D2">
                <w:rPr>
                  <w:rStyle w:val="Hipervnculo"/>
                  <w:rFonts w:ascii="Arial" w:eastAsia="Times New Roman" w:hAnsi="Arial" w:cs="Arial"/>
                  <w:sz w:val="18"/>
                  <w:szCs w:val="18"/>
                  <w:lang w:val="en-US"/>
                </w:rPr>
                <w:t>https://www.youtube.com/watch?v=1</w:t>
              </w:r>
              <w:r w:rsidR="00566BA2" w:rsidRPr="00A162D2">
                <w:rPr>
                  <w:rStyle w:val="Hipervnculo"/>
                  <w:rFonts w:ascii="Arial" w:eastAsia="Times New Roman" w:hAnsi="Arial" w:cs="Arial"/>
                  <w:sz w:val="18"/>
                  <w:szCs w:val="18"/>
                  <w:lang w:val="en-US"/>
                </w:rPr>
                <w:t>W</w:t>
              </w:r>
              <w:r w:rsidR="00566BA2" w:rsidRPr="00A162D2">
                <w:rPr>
                  <w:rStyle w:val="Hipervnculo"/>
                  <w:rFonts w:ascii="Arial" w:eastAsia="Times New Roman" w:hAnsi="Arial" w:cs="Arial"/>
                  <w:sz w:val="18"/>
                  <w:szCs w:val="18"/>
                  <w:lang w:val="en-US"/>
                </w:rPr>
                <w:t>TRiUqvP_s&amp;list=PLIhejWZY1vQXy2GSzQ41TmFx2P-1leyn&amp;index=13</w:t>
              </w:r>
            </w:hyperlink>
          </w:p>
          <w:p w:rsidR="001D02D1" w:rsidRPr="001D02D1" w:rsidRDefault="001D02D1" w:rsidP="00566BA2">
            <w:pPr>
              <w:pStyle w:val="Prrafodelista"/>
              <w:rPr>
                <w:rFonts w:ascii="Arial" w:eastAsia="Times New Roman" w:hAnsi="Arial" w:cs="Arial"/>
                <w:sz w:val="18"/>
                <w:szCs w:val="18"/>
                <w:lang w:val="en-US"/>
              </w:rPr>
            </w:pPr>
          </w:p>
          <w:p w:rsidR="00566BA2" w:rsidRDefault="001D02D1" w:rsidP="00566BA2">
            <w:pPr>
              <w:spacing w:before="240" w:after="240"/>
              <w:rPr>
                <w:rFonts w:ascii="Arial" w:eastAsia="Times New Roman" w:hAnsi="Arial" w:cs="Arial"/>
                <w:sz w:val="18"/>
                <w:szCs w:val="18"/>
                <w:lang w:val="en-US"/>
              </w:rPr>
            </w:pPr>
            <w:r w:rsidRPr="00566BA2">
              <w:rPr>
                <w:rFonts w:ascii="Arial" w:eastAsia="Times New Roman" w:hAnsi="Arial" w:cs="Arial"/>
                <w:sz w:val="18"/>
                <w:szCs w:val="18"/>
                <w:lang w:val="en-US"/>
              </w:rPr>
              <w:t>Passing Game:</w:t>
            </w:r>
          </w:p>
          <w:p w:rsidR="001D02D1" w:rsidRPr="00566BA2" w:rsidRDefault="00566BA2" w:rsidP="00566BA2">
            <w:pPr>
              <w:spacing w:before="240" w:after="240"/>
              <w:rPr>
                <w:rFonts w:ascii="Arial" w:eastAsia="Times New Roman" w:hAnsi="Arial" w:cs="Arial"/>
                <w:sz w:val="18"/>
                <w:szCs w:val="18"/>
                <w:lang w:val="en-US"/>
              </w:rPr>
            </w:pPr>
            <w:hyperlink r:id="rId10" w:history="1">
              <w:r w:rsidRPr="00A162D2">
                <w:rPr>
                  <w:rStyle w:val="Hipervnculo"/>
                  <w:rFonts w:ascii="Arial" w:eastAsia="Times New Roman" w:hAnsi="Arial" w:cs="Arial"/>
                  <w:sz w:val="18"/>
                  <w:szCs w:val="18"/>
                  <w:lang w:val="en-US"/>
                </w:rPr>
                <w:t>https://www.youtub</w:t>
              </w:r>
              <w:r w:rsidRPr="00A162D2">
                <w:rPr>
                  <w:rStyle w:val="Hipervnculo"/>
                  <w:rFonts w:ascii="Arial" w:eastAsia="Times New Roman" w:hAnsi="Arial" w:cs="Arial"/>
                  <w:sz w:val="18"/>
                  <w:szCs w:val="18"/>
                  <w:lang w:val="en-US"/>
                </w:rPr>
                <w:t>e</w:t>
              </w:r>
              <w:r w:rsidRPr="00A162D2">
                <w:rPr>
                  <w:rStyle w:val="Hipervnculo"/>
                  <w:rFonts w:ascii="Arial" w:eastAsia="Times New Roman" w:hAnsi="Arial" w:cs="Arial"/>
                  <w:sz w:val="18"/>
                  <w:szCs w:val="18"/>
                  <w:lang w:val="en-US"/>
                </w:rPr>
                <w:t>.com/watch?v=zmSLvzMreyg</w:t>
              </w:r>
            </w:hyperlink>
          </w:p>
          <w:p w:rsidR="00AC6F49" w:rsidRPr="001D02D1" w:rsidRDefault="00AC6F49" w:rsidP="00566BA2">
            <w:pPr>
              <w:spacing w:before="240" w:after="240"/>
              <w:rPr>
                <w:rFonts w:ascii="Arial" w:eastAsia="Times New Roman" w:hAnsi="Arial" w:cs="Arial"/>
                <w:sz w:val="18"/>
                <w:szCs w:val="18"/>
                <w:lang w:val="en-US"/>
              </w:rPr>
            </w:pPr>
          </w:p>
          <w:p w:rsidR="00AC6F49" w:rsidRPr="001D02D1" w:rsidRDefault="00AC6F49" w:rsidP="00566BA2">
            <w:pPr>
              <w:spacing w:before="240" w:after="240"/>
              <w:rPr>
                <w:rFonts w:ascii="Arial" w:eastAsia="Times New Roman" w:hAnsi="Arial" w:cs="Arial"/>
                <w:sz w:val="18"/>
                <w:szCs w:val="18"/>
                <w:lang w:val="en-US"/>
              </w:rPr>
            </w:pPr>
          </w:p>
          <w:p w:rsidR="00AC6F49" w:rsidRPr="001D02D1" w:rsidRDefault="00AC6F49" w:rsidP="00566BA2">
            <w:pPr>
              <w:spacing w:before="240" w:after="240"/>
              <w:rPr>
                <w:rFonts w:ascii="Arial" w:eastAsia="Times New Roman" w:hAnsi="Arial" w:cs="Arial"/>
                <w:sz w:val="18"/>
                <w:szCs w:val="18"/>
                <w:lang w:val="en-US"/>
              </w:rPr>
            </w:pPr>
          </w:p>
          <w:p w:rsidR="001E6115" w:rsidRPr="001D02D1" w:rsidRDefault="001E6115" w:rsidP="00566BA2">
            <w:pPr>
              <w:spacing w:before="240" w:after="240"/>
              <w:rPr>
                <w:rFonts w:ascii="Arial" w:eastAsia="Times New Roman" w:hAnsi="Arial" w:cs="Arial"/>
                <w:sz w:val="18"/>
                <w:szCs w:val="18"/>
                <w:lang w:val="en-US"/>
              </w:rPr>
            </w:pPr>
          </w:p>
          <w:p w:rsidR="001E6115" w:rsidRPr="001D02D1" w:rsidRDefault="001E6115" w:rsidP="00566BA2">
            <w:pPr>
              <w:spacing w:before="240" w:after="240"/>
              <w:rPr>
                <w:rFonts w:ascii="Arial" w:eastAsia="Times New Roman" w:hAnsi="Arial" w:cs="Arial"/>
                <w:sz w:val="18"/>
                <w:szCs w:val="18"/>
                <w:lang w:val="en-US"/>
              </w:rPr>
            </w:pPr>
          </w:p>
          <w:p w:rsidR="001E6115" w:rsidRPr="001D02D1" w:rsidRDefault="001E6115" w:rsidP="00566BA2">
            <w:pPr>
              <w:spacing w:before="240" w:after="240"/>
              <w:rPr>
                <w:rFonts w:ascii="Arial" w:eastAsia="Times New Roman" w:hAnsi="Arial" w:cs="Arial"/>
                <w:sz w:val="18"/>
                <w:szCs w:val="18"/>
                <w:lang w:val="en-US"/>
              </w:rPr>
            </w:pPr>
          </w:p>
          <w:p w:rsidR="00AC6F49" w:rsidRPr="001D02D1" w:rsidRDefault="00AC6F49" w:rsidP="00566BA2">
            <w:pPr>
              <w:spacing w:before="240" w:after="240"/>
              <w:rPr>
                <w:rFonts w:ascii="Arial" w:eastAsia="Times New Roman" w:hAnsi="Arial" w:cs="Arial"/>
                <w:sz w:val="18"/>
                <w:szCs w:val="18"/>
                <w:lang w:val="en-US"/>
              </w:rPr>
            </w:pPr>
          </w:p>
          <w:p w:rsidR="00AC6F49" w:rsidRPr="001D02D1" w:rsidRDefault="00AC6F49" w:rsidP="00566BA2">
            <w:pPr>
              <w:spacing w:before="240" w:after="240"/>
              <w:rPr>
                <w:rFonts w:ascii="Arial" w:eastAsia="Times New Roman" w:hAnsi="Arial" w:cs="Arial"/>
                <w:sz w:val="18"/>
                <w:szCs w:val="18"/>
                <w:lang w:val="en-US"/>
              </w:rPr>
            </w:pPr>
          </w:p>
          <w:p w:rsidR="00884E12" w:rsidRPr="001D02D1" w:rsidRDefault="00884E12" w:rsidP="00566BA2">
            <w:pPr>
              <w:spacing w:before="240" w:after="240"/>
              <w:rPr>
                <w:rFonts w:ascii="Arial" w:eastAsia="Times New Roman" w:hAnsi="Arial" w:cs="Arial"/>
                <w:color w:val="000000" w:themeColor="text1"/>
                <w:sz w:val="18"/>
                <w:szCs w:val="18"/>
                <w:lang w:val="en-US"/>
              </w:rPr>
            </w:pPr>
          </w:p>
        </w:tc>
        <w:tc>
          <w:tcPr>
            <w:tcW w:w="1968" w:type="dxa"/>
          </w:tcPr>
          <w:p w:rsidR="00884E12" w:rsidRPr="00AC6F49" w:rsidRDefault="001F33D5" w:rsidP="00E37E70">
            <w:pPr>
              <w:spacing w:before="240" w:after="240"/>
              <w:jc w:val="both"/>
              <w:rPr>
                <w:rFonts w:ascii="Arial" w:eastAsia="Times New Roman" w:hAnsi="Arial" w:cs="Arial"/>
                <w:color w:val="000000" w:themeColor="text1"/>
                <w:sz w:val="18"/>
                <w:szCs w:val="18"/>
              </w:rPr>
            </w:pPr>
            <w:r w:rsidRPr="00AC6F49">
              <w:rPr>
                <w:rFonts w:ascii="Arial" w:eastAsia="Times New Roman" w:hAnsi="Arial" w:cs="Arial"/>
                <w:color w:val="000000" w:themeColor="text1"/>
                <w:sz w:val="18"/>
                <w:szCs w:val="18"/>
              </w:rPr>
              <w:t xml:space="preserve">Responde las preguntas del cuestionario </w:t>
            </w:r>
            <w:r w:rsidR="00567866">
              <w:rPr>
                <w:rFonts w:ascii="Arial" w:eastAsia="Times New Roman" w:hAnsi="Arial" w:cs="Arial"/>
                <w:color w:val="000000" w:themeColor="text1"/>
                <w:sz w:val="18"/>
                <w:szCs w:val="18"/>
              </w:rPr>
              <w:t>online.</w:t>
            </w:r>
          </w:p>
          <w:p w:rsidR="00AC6F49" w:rsidRPr="00AC6F49" w:rsidRDefault="001D02D1" w:rsidP="00E37E70">
            <w:pPr>
              <w:spacing w:before="240" w:after="240"/>
              <w:jc w:val="both"/>
              <w:rPr>
                <w:rFonts w:ascii="Arial" w:eastAsia="Times New Roman" w:hAnsi="Arial" w:cs="Arial"/>
                <w:color w:val="000000" w:themeColor="text1"/>
                <w:sz w:val="18"/>
                <w:szCs w:val="18"/>
              </w:rPr>
            </w:pPr>
            <w:r w:rsidRPr="001D02D1">
              <w:rPr>
                <w:rFonts w:ascii="Arial" w:eastAsia="Times New Roman" w:hAnsi="Arial" w:cs="Arial"/>
                <w:color w:val="000000" w:themeColor="text1"/>
                <w:sz w:val="18"/>
                <w:szCs w:val="18"/>
              </w:rPr>
              <w:t>https://forms.gle/yj5uRMAYDZix9yh67</w:t>
            </w: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567866" w:rsidRDefault="00AC6F49" w:rsidP="00E37E70">
            <w:pPr>
              <w:spacing w:before="240" w:after="240"/>
              <w:jc w:val="both"/>
              <w:rPr>
                <w:rFonts w:ascii="Arial" w:eastAsia="Times New Roman" w:hAnsi="Arial" w:cs="Arial"/>
                <w:sz w:val="18"/>
                <w:szCs w:val="18"/>
                <w:lang w:val="es-ES"/>
              </w:rPr>
            </w:pPr>
          </w:p>
          <w:p w:rsidR="00AC6F49" w:rsidRPr="00AC6F49" w:rsidRDefault="00AC6F49" w:rsidP="00E37E70">
            <w:pPr>
              <w:spacing w:before="240" w:after="240"/>
              <w:jc w:val="both"/>
              <w:rPr>
                <w:rFonts w:ascii="Arial" w:eastAsia="Times New Roman" w:hAnsi="Arial" w:cs="Arial"/>
                <w:color w:val="000000" w:themeColor="text1"/>
                <w:sz w:val="18"/>
                <w:szCs w:val="18"/>
              </w:rPr>
            </w:pPr>
          </w:p>
        </w:tc>
        <w:tc>
          <w:tcPr>
            <w:tcW w:w="1864" w:type="dxa"/>
          </w:tcPr>
          <w:p w:rsidR="00566BA2" w:rsidRDefault="008F1FEB" w:rsidP="00E37E70">
            <w:pPr>
              <w:spacing w:before="240" w:after="240"/>
              <w:jc w:val="both"/>
              <w:rPr>
                <w:rFonts w:ascii="Arial" w:eastAsia="Times New Roman" w:hAnsi="Arial" w:cs="Arial"/>
                <w:sz w:val="18"/>
                <w:szCs w:val="18"/>
                <w:lang w:val="es-ES"/>
              </w:rPr>
            </w:pPr>
            <w:r w:rsidRPr="001D02D1">
              <w:rPr>
                <w:rFonts w:ascii="Arial" w:eastAsia="Times New Roman" w:hAnsi="Arial" w:cs="Arial"/>
                <w:sz w:val="18"/>
                <w:szCs w:val="18"/>
                <w:lang w:val="es-ES"/>
              </w:rPr>
              <w:t>¿cómo se juega? Reglas básicas (Básquetbol)</w:t>
            </w:r>
          </w:p>
          <w:p w:rsidR="00884E12" w:rsidRPr="00566BA2" w:rsidRDefault="00566BA2" w:rsidP="00E37E70">
            <w:pPr>
              <w:spacing w:before="240" w:after="240"/>
              <w:jc w:val="both"/>
              <w:rPr>
                <w:rFonts w:ascii="Arial" w:eastAsia="Times New Roman" w:hAnsi="Arial" w:cs="Arial"/>
                <w:sz w:val="18"/>
                <w:szCs w:val="18"/>
                <w:lang w:val="es-ES"/>
              </w:rPr>
            </w:pPr>
            <w:hyperlink r:id="rId11" w:history="1">
              <w:r w:rsidRPr="00A162D2">
                <w:rPr>
                  <w:rStyle w:val="Hipervnculo"/>
                  <w:rFonts w:ascii="Arial" w:eastAsia="Times New Roman" w:hAnsi="Arial" w:cs="Arial"/>
                  <w:sz w:val="18"/>
                  <w:szCs w:val="18"/>
                </w:rPr>
                <w:t>https://www.youtube.com/watch?v=5F_HNvP</w:t>
              </w:r>
              <w:r w:rsidRPr="00A162D2">
                <w:rPr>
                  <w:rStyle w:val="Hipervnculo"/>
                  <w:rFonts w:ascii="Arial" w:eastAsia="Times New Roman" w:hAnsi="Arial" w:cs="Arial"/>
                  <w:sz w:val="18"/>
                  <w:szCs w:val="18"/>
                </w:rPr>
                <w:t>0</w:t>
              </w:r>
              <w:r w:rsidRPr="00A162D2">
                <w:rPr>
                  <w:rStyle w:val="Hipervnculo"/>
                  <w:rFonts w:ascii="Arial" w:eastAsia="Times New Roman" w:hAnsi="Arial" w:cs="Arial"/>
                  <w:sz w:val="18"/>
                  <w:szCs w:val="18"/>
                </w:rPr>
                <w:t>nZY&amp;list=PLIejWZY1vQXy2GSzQ1TmqFx2P1leyn&amp;index=2</w:t>
              </w:r>
            </w:hyperlink>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AC6F49" w:rsidRDefault="00AC6F49" w:rsidP="00E37E70">
            <w:pPr>
              <w:spacing w:before="240" w:after="240"/>
              <w:jc w:val="both"/>
              <w:rPr>
                <w:rFonts w:ascii="Arial" w:eastAsia="Times New Roman" w:hAnsi="Arial" w:cs="Arial"/>
                <w:color w:val="000000" w:themeColor="text1"/>
                <w:sz w:val="18"/>
                <w:szCs w:val="18"/>
              </w:rPr>
            </w:pPr>
          </w:p>
          <w:p w:rsidR="00AC6F49" w:rsidRPr="00567866" w:rsidRDefault="00AC6F49" w:rsidP="00E37E70">
            <w:pPr>
              <w:spacing w:before="240" w:after="240"/>
              <w:jc w:val="both"/>
              <w:rPr>
                <w:rFonts w:ascii="Arial" w:eastAsia="Times New Roman" w:hAnsi="Arial" w:cs="Arial"/>
                <w:sz w:val="18"/>
                <w:szCs w:val="18"/>
                <w:lang w:val="es-ES"/>
              </w:rPr>
            </w:pPr>
          </w:p>
          <w:p w:rsidR="003D1B68" w:rsidRPr="00AC6F49" w:rsidRDefault="003D1B68" w:rsidP="00E37E70">
            <w:pPr>
              <w:spacing w:before="240" w:after="240"/>
              <w:jc w:val="both"/>
              <w:rPr>
                <w:rFonts w:ascii="Arial" w:eastAsia="Times New Roman" w:hAnsi="Arial" w:cs="Arial"/>
                <w:color w:val="000000" w:themeColor="text1"/>
                <w:sz w:val="18"/>
                <w:szCs w:val="18"/>
              </w:rPr>
            </w:pPr>
          </w:p>
          <w:p w:rsidR="003D1B68" w:rsidRPr="00AC6F49" w:rsidRDefault="003D1B68" w:rsidP="00E37E70">
            <w:pPr>
              <w:spacing w:before="240" w:after="240"/>
              <w:jc w:val="both"/>
              <w:rPr>
                <w:rFonts w:ascii="Arial" w:eastAsia="Times New Roman" w:hAnsi="Arial" w:cs="Arial"/>
                <w:color w:val="000000" w:themeColor="text1"/>
                <w:sz w:val="18"/>
                <w:szCs w:val="18"/>
              </w:rPr>
            </w:pPr>
          </w:p>
          <w:p w:rsidR="003D1B68" w:rsidRPr="00AC6F49" w:rsidRDefault="003D1B68" w:rsidP="00E37E70">
            <w:pPr>
              <w:spacing w:before="240" w:after="240"/>
              <w:jc w:val="both"/>
              <w:rPr>
                <w:rFonts w:ascii="Arial" w:eastAsia="Times New Roman" w:hAnsi="Arial" w:cs="Arial"/>
                <w:color w:val="000000" w:themeColor="text1"/>
                <w:sz w:val="18"/>
                <w:szCs w:val="18"/>
              </w:rPr>
            </w:pPr>
          </w:p>
          <w:p w:rsidR="003D1B68" w:rsidRPr="00AC6F49" w:rsidRDefault="003D1B68" w:rsidP="00E37E70">
            <w:pPr>
              <w:spacing w:before="240" w:after="240"/>
              <w:jc w:val="both"/>
              <w:rPr>
                <w:rFonts w:ascii="Arial" w:eastAsia="Times New Roman" w:hAnsi="Arial" w:cs="Arial"/>
                <w:color w:val="000000" w:themeColor="text1"/>
                <w:sz w:val="18"/>
                <w:szCs w:val="18"/>
              </w:rPr>
            </w:pPr>
          </w:p>
          <w:p w:rsidR="003D1B68" w:rsidRPr="00AC6F49" w:rsidRDefault="003D1B68" w:rsidP="00E37E70">
            <w:pPr>
              <w:spacing w:before="240" w:after="240"/>
              <w:jc w:val="both"/>
              <w:rPr>
                <w:rFonts w:ascii="Arial" w:eastAsia="Times New Roman" w:hAnsi="Arial" w:cs="Arial"/>
                <w:color w:val="000000" w:themeColor="text1"/>
                <w:sz w:val="18"/>
                <w:szCs w:val="18"/>
              </w:rPr>
            </w:pPr>
          </w:p>
          <w:p w:rsidR="003D1B68" w:rsidRPr="00AC6F49" w:rsidRDefault="003D1B68" w:rsidP="00E37E70">
            <w:pPr>
              <w:spacing w:before="240" w:after="240"/>
              <w:jc w:val="both"/>
              <w:rPr>
                <w:rFonts w:ascii="Arial" w:eastAsia="Times New Roman" w:hAnsi="Arial" w:cs="Arial"/>
                <w:color w:val="000000" w:themeColor="text1"/>
                <w:sz w:val="18"/>
                <w:szCs w:val="18"/>
              </w:rPr>
            </w:pPr>
          </w:p>
        </w:tc>
      </w:tr>
    </w:tbl>
    <w:p w:rsidR="00884E12" w:rsidRDefault="00884E12" w:rsidP="00884E12">
      <w:pPr>
        <w:jc w:val="both"/>
        <w:textAlignment w:val="baseline"/>
        <w:rPr>
          <w:rFonts w:ascii="Arial" w:eastAsia="Times New Roman" w:hAnsi="Arial" w:cs="Arial"/>
          <w:color w:val="000000"/>
        </w:rPr>
      </w:pPr>
    </w:p>
    <w:sectPr w:rsidR="00884E12" w:rsidSect="003C1102">
      <w:headerReference w:type="even" r:id="rId12"/>
      <w:headerReference w:type="default" r:id="rId13"/>
      <w:headerReference w:type="first" r:id="rId14"/>
      <w:pgSz w:w="12240" w:h="15840"/>
      <w:pgMar w:top="1545" w:right="720" w:bottom="1577" w:left="720" w:header="708" w:footer="1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68" w:rsidRDefault="003D6068" w:rsidP="003A4E95">
      <w:r>
        <w:separator/>
      </w:r>
    </w:p>
  </w:endnote>
  <w:endnote w:type="continuationSeparator" w:id="0">
    <w:p w:rsidR="003D6068" w:rsidRDefault="003D6068" w:rsidP="003A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68" w:rsidRDefault="003D6068" w:rsidP="003A4E95">
      <w:r>
        <w:separator/>
      </w:r>
    </w:p>
  </w:footnote>
  <w:footnote w:type="continuationSeparator" w:id="0">
    <w:p w:rsidR="003D6068" w:rsidRDefault="003D6068" w:rsidP="003A4E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4C" w:rsidRDefault="003D6068">
    <w:pPr>
      <w:pStyle w:val="Encabezado"/>
    </w:pPr>
    <w:r>
      <w:rPr>
        <w:noProof/>
      </w:rPr>
      <w:pict w14:anchorId="620D7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318323" o:spid="_x0000_s2051" type="#_x0000_t75" alt="/Users/dsandoval/Desktop/H. C_Mesa de trabajo 1.jpg" style="position:absolute;margin-left:0;margin-top:0;width:605.6pt;height:783.75pt;z-index:-251653120;mso-wrap-edited:f;mso-width-percent:0;mso-height-percent:0;mso-position-horizontal:center;mso-position-horizontal-relative:margin;mso-position-vertical:center;mso-position-vertical-relative:margin;mso-width-percent:0;mso-height-percent:0" o:allowincell="f">
          <v:imagedata r:id="rId1" o:title="H"/>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4C" w:rsidRDefault="003D6068">
    <w:pPr>
      <w:pStyle w:val="Encabezado"/>
    </w:pPr>
    <w:r>
      <w:rPr>
        <w:noProof/>
      </w:rPr>
      <w:pict w14:anchorId="5E8B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318324" o:spid="_x0000_s2050" type="#_x0000_t75" alt="/Users/dsandoval/Desktop/H. C_Mesa de trabajo 1.jpg" style="position:absolute;margin-left:0;margin-top:0;width:605.6pt;height:783.75pt;z-index:-251650048;mso-wrap-edited:f;mso-width-percent:0;mso-height-percent:0;mso-position-horizontal:center;mso-position-horizontal-relative:margin;mso-position-vertical:center;mso-position-vertical-relative:margin;mso-width-percent:0;mso-height-percent:0" o:allowincell="f">
          <v:imagedata r:id="rId1" o:title="H"/>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4C" w:rsidRDefault="003D6068">
    <w:pPr>
      <w:pStyle w:val="Encabezado"/>
    </w:pPr>
    <w:r>
      <w:rPr>
        <w:noProof/>
      </w:rPr>
      <w:pict w14:anchorId="64DDC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318322" o:spid="_x0000_s2049" type="#_x0000_t75" alt="/Users/dsandoval/Desktop/H. C_Mesa de trabajo 1.jpg" style="position:absolute;margin-left:0;margin-top:0;width:605.6pt;height:783.75pt;z-index:-251656192;mso-wrap-edited:f;mso-width-percent:0;mso-height-percent:0;mso-position-horizontal:center;mso-position-horizontal-relative:margin;mso-position-vertical:center;mso-position-vertical-relative:margin;mso-width-percent:0;mso-height-percent:0" o:allowincell="f">
          <v:imagedata r:id="rId1" o:title="H"/>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817"/>
    <w:multiLevelType w:val="hybridMultilevel"/>
    <w:tmpl w:val="99EA2E6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3056B0"/>
    <w:multiLevelType w:val="multilevel"/>
    <w:tmpl w:val="F22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E6D86"/>
    <w:multiLevelType w:val="multilevel"/>
    <w:tmpl w:val="E9C2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E17C7"/>
    <w:multiLevelType w:val="multilevel"/>
    <w:tmpl w:val="E01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11ECC"/>
    <w:multiLevelType w:val="multilevel"/>
    <w:tmpl w:val="7E561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C454B"/>
    <w:multiLevelType w:val="multilevel"/>
    <w:tmpl w:val="016E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822B1"/>
    <w:multiLevelType w:val="multilevel"/>
    <w:tmpl w:val="3310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B24AE"/>
    <w:multiLevelType w:val="hybridMultilevel"/>
    <w:tmpl w:val="45CC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92836"/>
    <w:multiLevelType w:val="hybridMultilevel"/>
    <w:tmpl w:val="7C7C4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771F21"/>
    <w:multiLevelType w:val="multilevel"/>
    <w:tmpl w:val="DA80E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5225D"/>
    <w:multiLevelType w:val="multilevel"/>
    <w:tmpl w:val="168E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B6B6A"/>
    <w:multiLevelType w:val="hybridMultilevel"/>
    <w:tmpl w:val="11CC339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CE92B51"/>
    <w:multiLevelType w:val="multilevel"/>
    <w:tmpl w:val="01C6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12AE7"/>
    <w:multiLevelType w:val="hybridMultilevel"/>
    <w:tmpl w:val="B46E8C92"/>
    <w:lvl w:ilvl="0" w:tplc="6FE41BF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0F22F2"/>
    <w:multiLevelType w:val="hybridMultilevel"/>
    <w:tmpl w:val="4B6E28D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AE45FA8"/>
    <w:multiLevelType w:val="hybridMultilevel"/>
    <w:tmpl w:val="E90C210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345335"/>
    <w:multiLevelType w:val="multilevel"/>
    <w:tmpl w:val="DB28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C6B50"/>
    <w:multiLevelType w:val="multilevel"/>
    <w:tmpl w:val="5AE8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16"/>
  </w:num>
  <w:num w:numId="5">
    <w:abstractNumId w:val="9"/>
  </w:num>
  <w:num w:numId="6">
    <w:abstractNumId w:val="17"/>
  </w:num>
  <w:num w:numId="7">
    <w:abstractNumId w:val="10"/>
  </w:num>
  <w:num w:numId="8">
    <w:abstractNumId w:val="2"/>
  </w:num>
  <w:num w:numId="9">
    <w:abstractNumId w:val="12"/>
  </w:num>
  <w:num w:numId="10">
    <w:abstractNumId w:val="5"/>
  </w:num>
  <w:num w:numId="11">
    <w:abstractNumId w:val="7"/>
  </w:num>
  <w:num w:numId="12">
    <w:abstractNumId w:val="4"/>
  </w:num>
  <w:num w:numId="13">
    <w:abstractNumId w:val="8"/>
  </w:num>
  <w:num w:numId="14">
    <w:abstractNumId w:val="13"/>
  </w:num>
  <w:num w:numId="15">
    <w:abstractNumId w:val="14"/>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95"/>
    <w:rsid w:val="00033D03"/>
    <w:rsid w:val="00044EE5"/>
    <w:rsid w:val="000703F5"/>
    <w:rsid w:val="00094614"/>
    <w:rsid w:val="000A1303"/>
    <w:rsid w:val="000A6598"/>
    <w:rsid w:val="000B5D5D"/>
    <w:rsid w:val="000C0E0D"/>
    <w:rsid w:val="000E0351"/>
    <w:rsid w:val="000F1685"/>
    <w:rsid w:val="001C70DD"/>
    <w:rsid w:val="001D02D1"/>
    <w:rsid w:val="001D51DE"/>
    <w:rsid w:val="001E6115"/>
    <w:rsid w:val="001F2350"/>
    <w:rsid w:val="001F33D5"/>
    <w:rsid w:val="002010BD"/>
    <w:rsid w:val="00211E60"/>
    <w:rsid w:val="00212959"/>
    <w:rsid w:val="00233EDA"/>
    <w:rsid w:val="002529C8"/>
    <w:rsid w:val="00257F46"/>
    <w:rsid w:val="002C1DC8"/>
    <w:rsid w:val="00327739"/>
    <w:rsid w:val="00351BB6"/>
    <w:rsid w:val="003A4E95"/>
    <w:rsid w:val="003C1102"/>
    <w:rsid w:val="003D1B68"/>
    <w:rsid w:val="003D6068"/>
    <w:rsid w:val="00406CF3"/>
    <w:rsid w:val="00497D3A"/>
    <w:rsid w:val="004A2DB3"/>
    <w:rsid w:val="004C448A"/>
    <w:rsid w:val="004D31B3"/>
    <w:rsid w:val="005273A3"/>
    <w:rsid w:val="00566725"/>
    <w:rsid w:val="00566BA2"/>
    <w:rsid w:val="00567866"/>
    <w:rsid w:val="00567F0D"/>
    <w:rsid w:val="0057415A"/>
    <w:rsid w:val="006310FC"/>
    <w:rsid w:val="00687D81"/>
    <w:rsid w:val="006A54C2"/>
    <w:rsid w:val="00773A6F"/>
    <w:rsid w:val="007C37D4"/>
    <w:rsid w:val="007D664C"/>
    <w:rsid w:val="00807BC2"/>
    <w:rsid w:val="00845D8D"/>
    <w:rsid w:val="00884E12"/>
    <w:rsid w:val="008A4252"/>
    <w:rsid w:val="008B56BA"/>
    <w:rsid w:val="008D22C9"/>
    <w:rsid w:val="008D3D01"/>
    <w:rsid w:val="008F1FEB"/>
    <w:rsid w:val="00966203"/>
    <w:rsid w:val="009860FC"/>
    <w:rsid w:val="009921CC"/>
    <w:rsid w:val="009A4ADB"/>
    <w:rsid w:val="009C4D5A"/>
    <w:rsid w:val="009C7413"/>
    <w:rsid w:val="009D6BA5"/>
    <w:rsid w:val="00A12D2E"/>
    <w:rsid w:val="00A97A17"/>
    <w:rsid w:val="00AB4B9C"/>
    <w:rsid w:val="00AC6F49"/>
    <w:rsid w:val="00B00076"/>
    <w:rsid w:val="00B0688B"/>
    <w:rsid w:val="00B573B9"/>
    <w:rsid w:val="00B71F38"/>
    <w:rsid w:val="00BA7897"/>
    <w:rsid w:val="00C02FEF"/>
    <w:rsid w:val="00C427E7"/>
    <w:rsid w:val="00C4733E"/>
    <w:rsid w:val="00C7620B"/>
    <w:rsid w:val="00C8600B"/>
    <w:rsid w:val="00CD2D7C"/>
    <w:rsid w:val="00CE44E7"/>
    <w:rsid w:val="00D40D0F"/>
    <w:rsid w:val="00D461EA"/>
    <w:rsid w:val="00D636E9"/>
    <w:rsid w:val="00DF2D73"/>
    <w:rsid w:val="00E13A36"/>
    <w:rsid w:val="00E20E99"/>
    <w:rsid w:val="00E54480"/>
    <w:rsid w:val="00F40C88"/>
    <w:rsid w:val="00F82724"/>
    <w:rsid w:val="00F8353A"/>
    <w:rsid w:val="00F854E4"/>
    <w:rsid w:val="00F87982"/>
    <w:rsid w:val="00FA0A1D"/>
    <w:rsid w:val="00FA6862"/>
    <w:rsid w:val="00FE04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343D23"/>
  <w15:chartTrackingRefBased/>
  <w15:docId w15:val="{995F3F61-6C9F-D842-895E-165412F5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03"/>
  </w:style>
  <w:style w:type="paragraph" w:styleId="Ttulo1">
    <w:name w:val="heading 1"/>
    <w:basedOn w:val="Normal"/>
    <w:next w:val="Normal"/>
    <w:link w:val="Ttulo1Car"/>
    <w:uiPriority w:val="9"/>
    <w:qFormat/>
    <w:rsid w:val="007C37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E95"/>
    <w:pPr>
      <w:tabs>
        <w:tab w:val="center" w:pos="4419"/>
        <w:tab w:val="right" w:pos="8838"/>
      </w:tabs>
    </w:pPr>
  </w:style>
  <w:style w:type="character" w:customStyle="1" w:styleId="EncabezadoCar">
    <w:name w:val="Encabezado Car"/>
    <w:basedOn w:val="Fuentedeprrafopredeter"/>
    <w:link w:val="Encabezado"/>
    <w:uiPriority w:val="99"/>
    <w:rsid w:val="003A4E95"/>
  </w:style>
  <w:style w:type="paragraph" w:styleId="Piedepgina">
    <w:name w:val="footer"/>
    <w:basedOn w:val="Normal"/>
    <w:link w:val="PiedepginaCar"/>
    <w:uiPriority w:val="99"/>
    <w:unhideWhenUsed/>
    <w:rsid w:val="003A4E95"/>
    <w:pPr>
      <w:tabs>
        <w:tab w:val="center" w:pos="4419"/>
        <w:tab w:val="right" w:pos="8838"/>
      </w:tabs>
    </w:pPr>
  </w:style>
  <w:style w:type="character" w:customStyle="1" w:styleId="PiedepginaCar">
    <w:name w:val="Pie de página Car"/>
    <w:basedOn w:val="Fuentedeprrafopredeter"/>
    <w:link w:val="Piedepgina"/>
    <w:uiPriority w:val="99"/>
    <w:rsid w:val="003A4E95"/>
  </w:style>
  <w:style w:type="character" w:styleId="Hipervnculo">
    <w:name w:val="Hyperlink"/>
    <w:basedOn w:val="Fuentedeprrafopredeter"/>
    <w:uiPriority w:val="99"/>
    <w:unhideWhenUsed/>
    <w:rsid w:val="00327739"/>
    <w:rPr>
      <w:color w:val="0000FF"/>
      <w:u w:val="single"/>
    </w:rPr>
  </w:style>
  <w:style w:type="paragraph" w:styleId="Prrafodelista">
    <w:name w:val="List Paragraph"/>
    <w:basedOn w:val="Normal"/>
    <w:uiPriority w:val="34"/>
    <w:qFormat/>
    <w:rsid w:val="009D6BA5"/>
    <w:pPr>
      <w:ind w:left="720"/>
      <w:contextualSpacing/>
    </w:pPr>
  </w:style>
  <w:style w:type="table" w:styleId="Tablaconcuadrcula">
    <w:name w:val="Table Grid"/>
    <w:basedOn w:val="Tablanormal"/>
    <w:uiPriority w:val="39"/>
    <w:rsid w:val="007D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C37D4"/>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9A4A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ADB"/>
    <w:rPr>
      <w:rFonts w:ascii="Segoe UI" w:hAnsi="Segoe UI" w:cs="Segoe UI"/>
      <w:sz w:val="18"/>
      <w:szCs w:val="18"/>
    </w:rPr>
  </w:style>
  <w:style w:type="character" w:styleId="Hipervnculovisitado">
    <w:name w:val="FollowedHyperlink"/>
    <w:basedOn w:val="Fuentedeprrafopredeter"/>
    <w:uiPriority w:val="99"/>
    <w:semiHidden/>
    <w:unhideWhenUsed/>
    <w:rsid w:val="00F83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6395">
      <w:bodyDiv w:val="1"/>
      <w:marLeft w:val="0"/>
      <w:marRight w:val="0"/>
      <w:marTop w:val="0"/>
      <w:marBottom w:val="0"/>
      <w:divBdr>
        <w:top w:val="none" w:sz="0" w:space="0" w:color="auto"/>
        <w:left w:val="none" w:sz="0" w:space="0" w:color="auto"/>
        <w:bottom w:val="none" w:sz="0" w:space="0" w:color="auto"/>
        <w:right w:val="none" w:sz="0" w:space="0" w:color="auto"/>
      </w:divBdr>
    </w:div>
    <w:div w:id="388964395">
      <w:bodyDiv w:val="1"/>
      <w:marLeft w:val="0"/>
      <w:marRight w:val="0"/>
      <w:marTop w:val="0"/>
      <w:marBottom w:val="0"/>
      <w:divBdr>
        <w:top w:val="none" w:sz="0" w:space="0" w:color="auto"/>
        <w:left w:val="none" w:sz="0" w:space="0" w:color="auto"/>
        <w:bottom w:val="none" w:sz="0" w:space="0" w:color="auto"/>
        <w:right w:val="none" w:sz="0" w:space="0" w:color="auto"/>
      </w:divBdr>
    </w:div>
    <w:div w:id="932321899">
      <w:bodyDiv w:val="1"/>
      <w:marLeft w:val="0"/>
      <w:marRight w:val="0"/>
      <w:marTop w:val="0"/>
      <w:marBottom w:val="0"/>
      <w:divBdr>
        <w:top w:val="none" w:sz="0" w:space="0" w:color="auto"/>
        <w:left w:val="none" w:sz="0" w:space="0" w:color="auto"/>
        <w:bottom w:val="none" w:sz="0" w:space="0" w:color="auto"/>
        <w:right w:val="none" w:sz="0" w:space="0" w:color="auto"/>
      </w:divBdr>
    </w:div>
    <w:div w:id="1075324570">
      <w:bodyDiv w:val="1"/>
      <w:marLeft w:val="0"/>
      <w:marRight w:val="0"/>
      <w:marTop w:val="0"/>
      <w:marBottom w:val="0"/>
      <w:divBdr>
        <w:top w:val="none" w:sz="0" w:space="0" w:color="auto"/>
        <w:left w:val="none" w:sz="0" w:space="0" w:color="auto"/>
        <w:bottom w:val="none" w:sz="0" w:space="0" w:color="auto"/>
        <w:right w:val="none" w:sz="0" w:space="0" w:color="auto"/>
      </w:divBdr>
    </w:div>
    <w:div w:id="1174760419">
      <w:bodyDiv w:val="1"/>
      <w:marLeft w:val="0"/>
      <w:marRight w:val="0"/>
      <w:marTop w:val="0"/>
      <w:marBottom w:val="0"/>
      <w:divBdr>
        <w:top w:val="none" w:sz="0" w:space="0" w:color="auto"/>
        <w:left w:val="none" w:sz="0" w:space="0" w:color="auto"/>
        <w:bottom w:val="none" w:sz="0" w:space="0" w:color="auto"/>
        <w:right w:val="none" w:sz="0" w:space="0" w:color="auto"/>
      </w:divBdr>
    </w:div>
    <w:div w:id="1335760490">
      <w:bodyDiv w:val="1"/>
      <w:marLeft w:val="0"/>
      <w:marRight w:val="0"/>
      <w:marTop w:val="0"/>
      <w:marBottom w:val="0"/>
      <w:divBdr>
        <w:top w:val="none" w:sz="0" w:space="0" w:color="auto"/>
        <w:left w:val="none" w:sz="0" w:space="0" w:color="auto"/>
        <w:bottom w:val="none" w:sz="0" w:space="0" w:color="auto"/>
        <w:right w:val="none" w:sz="0" w:space="0" w:color="auto"/>
      </w:divBdr>
    </w:div>
    <w:div w:id="1342587232">
      <w:bodyDiv w:val="1"/>
      <w:marLeft w:val="0"/>
      <w:marRight w:val="0"/>
      <w:marTop w:val="0"/>
      <w:marBottom w:val="0"/>
      <w:divBdr>
        <w:top w:val="none" w:sz="0" w:space="0" w:color="auto"/>
        <w:left w:val="none" w:sz="0" w:space="0" w:color="auto"/>
        <w:bottom w:val="none" w:sz="0" w:space="0" w:color="auto"/>
        <w:right w:val="none" w:sz="0" w:space="0" w:color="auto"/>
      </w:divBdr>
    </w:div>
    <w:div w:id="1683973967">
      <w:bodyDiv w:val="1"/>
      <w:marLeft w:val="0"/>
      <w:marRight w:val="0"/>
      <w:marTop w:val="0"/>
      <w:marBottom w:val="0"/>
      <w:divBdr>
        <w:top w:val="none" w:sz="0" w:space="0" w:color="auto"/>
        <w:left w:val="none" w:sz="0" w:space="0" w:color="auto"/>
        <w:bottom w:val="none" w:sz="0" w:space="0" w:color="auto"/>
        <w:right w:val="none" w:sz="0" w:space="0" w:color="auto"/>
      </w:divBdr>
      <w:divsChild>
        <w:div w:id="155419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S0fVEx4NO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F_HNvP0nZY&amp;list=PLIejWZY1vQXy2GSzQ1TmqFx2P1leyn&amp;index=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zmSLvzMreyg" TargetMode="External"/><Relationship Id="rId4" Type="http://schemas.openxmlformats.org/officeDocument/2006/relationships/settings" Target="settings.xml"/><Relationship Id="rId9" Type="http://schemas.openxmlformats.org/officeDocument/2006/relationships/hyperlink" Target="https://www.youtube.com/watch?v=1WTRiUqvP_s&amp;list=PLIhejWZY1vQXy2GSzQ41TmFx2P-1leyn&amp;index=1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248E-89A0-4AE2-813A-920931FC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UTP-PAOLA</cp:lastModifiedBy>
  <cp:revision>4</cp:revision>
  <cp:lastPrinted>2020-03-16T16:25:00Z</cp:lastPrinted>
  <dcterms:created xsi:type="dcterms:W3CDTF">2020-03-26T21:17:00Z</dcterms:created>
  <dcterms:modified xsi:type="dcterms:W3CDTF">2020-04-06T23:49:00Z</dcterms:modified>
</cp:coreProperties>
</file>